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2AE1" w14:textId="65A879B9" w:rsidR="00E704FC" w:rsidRDefault="00E704FC">
      <w:pPr>
        <w:spacing w:after="689" w:line="259" w:lineRule="auto"/>
        <w:ind w:left="2" w:firstLine="0"/>
        <w:jc w:val="center"/>
        <w:rPr>
          <w:rFonts w:ascii="Times New Roman" w:eastAsia="Times New Roman" w:hAnsi="Times New Roman" w:cs="Times New Roman"/>
          <w:sz w:val="70"/>
        </w:rPr>
      </w:pPr>
      <w:r>
        <w:rPr>
          <w:rFonts w:ascii="Times New Roman" w:eastAsia="Times New Roman" w:hAnsi="Times New Roman" w:cs="Times New Roman"/>
          <w:noProof/>
          <w:sz w:val="70"/>
        </w:rPr>
        <w:drawing>
          <wp:inline distT="0" distB="0" distL="0" distR="0" wp14:anchorId="0B528E7E" wp14:editId="0869AEBE">
            <wp:extent cx="5280660" cy="2878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7">
                      <a:extLst>
                        <a:ext uri="{28A0092B-C50C-407E-A947-70E740481C1C}">
                          <a14:useLocalDpi xmlns:a14="http://schemas.microsoft.com/office/drawing/2010/main" val="0"/>
                        </a:ext>
                      </a:extLst>
                    </a:blip>
                    <a:stretch>
                      <a:fillRect/>
                    </a:stretch>
                  </pic:blipFill>
                  <pic:spPr>
                    <a:xfrm>
                      <a:off x="0" y="0"/>
                      <a:ext cx="5286452" cy="2881873"/>
                    </a:xfrm>
                    <a:prstGeom prst="rect">
                      <a:avLst/>
                    </a:prstGeom>
                  </pic:spPr>
                </pic:pic>
              </a:graphicData>
            </a:graphic>
          </wp:inline>
        </w:drawing>
      </w:r>
    </w:p>
    <w:p w14:paraId="76BA9E2C" w14:textId="73FEAD24" w:rsidR="00813EC0" w:rsidRDefault="00A36C3D">
      <w:pPr>
        <w:spacing w:after="689" w:line="259" w:lineRule="auto"/>
        <w:ind w:left="2" w:firstLine="0"/>
        <w:jc w:val="center"/>
        <w:rPr>
          <w:rFonts w:ascii="Times New Roman" w:eastAsia="Times New Roman" w:hAnsi="Times New Roman" w:cs="Times New Roman"/>
          <w:sz w:val="70"/>
        </w:rPr>
      </w:pPr>
      <w:r>
        <w:rPr>
          <w:rFonts w:ascii="Times New Roman" w:eastAsia="Times New Roman" w:hAnsi="Times New Roman" w:cs="Times New Roman"/>
          <w:sz w:val="70"/>
        </w:rPr>
        <w:t>Tiny Steps Pre-School</w:t>
      </w:r>
    </w:p>
    <w:p w14:paraId="120CE453" w14:textId="2B63BAA4" w:rsidR="00A36C3D" w:rsidRDefault="00A36C3D" w:rsidP="00E704FC">
      <w:pPr>
        <w:spacing w:after="689" w:line="259" w:lineRule="auto"/>
        <w:ind w:left="2" w:firstLine="0"/>
        <w:jc w:val="center"/>
        <w:rPr>
          <w:rFonts w:ascii="Times New Roman" w:eastAsia="Times New Roman" w:hAnsi="Times New Roman" w:cs="Times New Roman"/>
          <w:sz w:val="70"/>
        </w:rPr>
      </w:pPr>
      <w:r>
        <w:rPr>
          <w:rFonts w:ascii="Times New Roman" w:eastAsia="Times New Roman" w:hAnsi="Times New Roman" w:cs="Times New Roman"/>
          <w:sz w:val="70"/>
        </w:rPr>
        <w:t>Welcome Pack</w:t>
      </w:r>
    </w:p>
    <w:p w14:paraId="07C950BA" w14:textId="77777777" w:rsidR="00E704FC" w:rsidRDefault="00E704FC" w:rsidP="00E704FC">
      <w:pPr>
        <w:spacing w:after="689" w:line="259" w:lineRule="auto"/>
        <w:ind w:left="2" w:firstLine="0"/>
      </w:pPr>
    </w:p>
    <w:p w14:paraId="385D41B6" w14:textId="1A341803" w:rsidR="005F6EB5" w:rsidRPr="006C7E6B" w:rsidRDefault="00E704FC" w:rsidP="006C7E6B">
      <w:pPr>
        <w:spacing w:after="689" w:line="259" w:lineRule="auto"/>
        <w:ind w:left="2" w:firstLine="0"/>
        <w:jc w:val="center"/>
      </w:pPr>
      <w:r>
        <w:rPr>
          <w:noProof/>
        </w:rPr>
        <w:t>f</w:t>
      </w:r>
      <w:r>
        <w:rPr>
          <w:noProof/>
        </w:rPr>
        <w:drawing>
          <wp:inline distT="0" distB="0" distL="0" distR="0" wp14:anchorId="7F1ECAD7" wp14:editId="23FF52BE">
            <wp:extent cx="3600450" cy="2724251"/>
            <wp:effectExtent l="0" t="0" r="0" b="0"/>
            <wp:docPr id="2" name="Picture 2" descr="A liv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547269_121855509192562_662268370606882816_n.jpg"/>
                    <pic:cNvPicPr/>
                  </pic:nvPicPr>
                  <pic:blipFill>
                    <a:blip r:embed="rId8">
                      <a:extLst>
                        <a:ext uri="{28A0092B-C50C-407E-A947-70E740481C1C}">
                          <a14:useLocalDpi xmlns:a14="http://schemas.microsoft.com/office/drawing/2010/main" val="0"/>
                        </a:ext>
                      </a:extLst>
                    </a:blip>
                    <a:stretch>
                      <a:fillRect/>
                    </a:stretch>
                  </pic:blipFill>
                  <pic:spPr>
                    <a:xfrm>
                      <a:off x="0" y="0"/>
                      <a:ext cx="3611470" cy="2732589"/>
                    </a:xfrm>
                    <a:prstGeom prst="rect">
                      <a:avLst/>
                    </a:prstGeom>
                  </pic:spPr>
                </pic:pic>
              </a:graphicData>
            </a:graphic>
          </wp:inline>
        </w:drawing>
      </w:r>
    </w:p>
    <w:p w14:paraId="43071C26" w14:textId="44DB9E86" w:rsidR="00A36C3D" w:rsidRPr="00A36C3D" w:rsidRDefault="00A36C3D" w:rsidP="005F6EB5">
      <w:pPr>
        <w:spacing w:after="346" w:line="367" w:lineRule="auto"/>
        <w:ind w:left="0" w:firstLine="0"/>
        <w:rPr>
          <w:b/>
        </w:rPr>
      </w:pPr>
      <w:r>
        <w:rPr>
          <w:b/>
        </w:rPr>
        <w:lastRenderedPageBreak/>
        <w:t xml:space="preserve">Welcome to Tiny Steps </w:t>
      </w:r>
      <w:proofErr w:type="spellStart"/>
      <w:r>
        <w:rPr>
          <w:b/>
        </w:rPr>
        <w:t>pre school</w:t>
      </w:r>
      <w:proofErr w:type="spellEnd"/>
      <w:r>
        <w:rPr>
          <w:b/>
        </w:rPr>
        <w:t xml:space="preserve">, we hope the following information will act as a guide as to what goes on within our setting, showing what our priorities are and how we value working together with you to ensure we give your children a happy, healthy, safe and secure start to their education away from home. </w:t>
      </w:r>
    </w:p>
    <w:p w14:paraId="2B9732C2" w14:textId="0DD30552" w:rsidR="00813EC0" w:rsidRDefault="00A36C3D">
      <w:pPr>
        <w:spacing w:after="115" w:line="259" w:lineRule="auto"/>
        <w:ind w:left="-4"/>
      </w:pPr>
      <w:r>
        <w:rPr>
          <w:b/>
        </w:rPr>
        <w:t xml:space="preserve">At Tiny Steps we aim to: </w:t>
      </w:r>
    </w:p>
    <w:p w14:paraId="62831497" w14:textId="081E1D56" w:rsidR="00813EC0" w:rsidRDefault="00A36C3D">
      <w:pPr>
        <w:tabs>
          <w:tab w:val="center" w:pos="4212"/>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p</w:t>
      </w:r>
      <w:r>
        <w:t xml:space="preserve">rovide high quality care and education for children within our setting </w:t>
      </w:r>
    </w:p>
    <w:p w14:paraId="59B9D612" w14:textId="77777777" w:rsidR="00813EC0" w:rsidRDefault="00A36C3D">
      <w:pPr>
        <w:ind w:left="346" w:hanging="36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work in partnership with parents to ensure children are happy, so they can learn and develop to their full potential; </w:t>
      </w:r>
    </w:p>
    <w:p w14:paraId="49565BFC" w14:textId="77777777" w:rsidR="00813EC0" w:rsidRDefault="00A36C3D">
      <w:pPr>
        <w:tabs>
          <w:tab w:val="center" w:pos="3129"/>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add to the life and well-being of the local community; and </w:t>
      </w:r>
    </w:p>
    <w:p w14:paraId="1113BE86" w14:textId="77777777" w:rsidR="00813EC0" w:rsidRDefault="00A36C3D">
      <w:pPr>
        <w:tabs>
          <w:tab w:val="center" w:pos="4463"/>
        </w:tabs>
        <w:spacing w:after="362"/>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offer children and their parents a service that promotes equality and values diversity. </w:t>
      </w:r>
    </w:p>
    <w:p w14:paraId="3D80C457" w14:textId="77777777" w:rsidR="00813EC0" w:rsidRDefault="00A36C3D">
      <w:pPr>
        <w:pStyle w:val="Heading2"/>
        <w:pBdr>
          <w:top w:val="none" w:sz="0" w:space="0" w:color="auto"/>
          <w:left w:val="none" w:sz="0" w:space="0" w:color="auto"/>
          <w:bottom w:val="none" w:sz="0" w:space="0" w:color="auto"/>
          <w:right w:val="none" w:sz="0" w:space="0" w:color="auto"/>
        </w:pBdr>
        <w:spacing w:after="115" w:line="259" w:lineRule="auto"/>
        <w:ind w:left="-4"/>
      </w:pPr>
      <w:r>
        <w:rPr>
          <w:sz w:val="22"/>
        </w:rPr>
        <w:t xml:space="preserve">Parents </w:t>
      </w:r>
    </w:p>
    <w:p w14:paraId="0FF91726" w14:textId="79F55079" w:rsidR="00813EC0" w:rsidRDefault="00A36C3D">
      <w:pPr>
        <w:ind w:left="-4"/>
      </w:pPr>
      <w:r>
        <w:t xml:space="preserve">We believe all parents have the right to be: </w:t>
      </w:r>
    </w:p>
    <w:p w14:paraId="61F9C29A" w14:textId="77777777" w:rsidR="00813EC0" w:rsidRDefault="00A36C3D">
      <w:pPr>
        <w:tabs>
          <w:tab w:val="center" w:pos="1505"/>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valued and respected </w:t>
      </w:r>
    </w:p>
    <w:p w14:paraId="45AB77D2" w14:textId="77777777" w:rsidR="00813EC0" w:rsidRDefault="00A36C3D">
      <w:pPr>
        <w:tabs>
          <w:tab w:val="center" w:pos="1119"/>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kept informed </w:t>
      </w:r>
    </w:p>
    <w:p w14:paraId="5E208004" w14:textId="77777777" w:rsidR="00813EC0" w:rsidRDefault="00A36C3D">
      <w:pPr>
        <w:tabs>
          <w:tab w:val="center" w:pos="924"/>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consulted </w:t>
      </w:r>
    </w:p>
    <w:p w14:paraId="1FDBF34B" w14:textId="77777777" w:rsidR="00813EC0" w:rsidRDefault="00A36C3D">
      <w:pPr>
        <w:tabs>
          <w:tab w:val="center" w:pos="1071"/>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involved and </w:t>
      </w:r>
    </w:p>
    <w:p w14:paraId="541155EB" w14:textId="77777777" w:rsidR="00813EC0" w:rsidRDefault="00A36C3D">
      <w:pPr>
        <w:tabs>
          <w:tab w:val="center" w:pos="1438"/>
        </w:tabs>
        <w:spacing w:after="362"/>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included at all levels </w:t>
      </w:r>
    </w:p>
    <w:p w14:paraId="3819F1C3" w14:textId="77777777" w:rsidR="00813EC0" w:rsidRDefault="00A36C3D">
      <w:pPr>
        <w:spacing w:after="111" w:line="259" w:lineRule="auto"/>
        <w:ind w:left="-4"/>
      </w:pPr>
      <w:r>
        <w:t>We aim to ensure that each child:</w:t>
      </w:r>
      <w:r>
        <w:rPr>
          <w:b/>
        </w:rPr>
        <w:t xml:space="preserve"> </w:t>
      </w:r>
    </w:p>
    <w:p w14:paraId="565C9410" w14:textId="77777777" w:rsidR="00813EC0" w:rsidRDefault="00A36C3D">
      <w:pPr>
        <w:tabs>
          <w:tab w:val="center" w:pos="2323"/>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is in a safe and stimulating environment; </w:t>
      </w:r>
    </w:p>
    <w:p w14:paraId="38A91BEE" w14:textId="22B8399B" w:rsidR="00813EC0" w:rsidRDefault="00A36C3D">
      <w:pPr>
        <w:ind w:left="346" w:hanging="36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is given generous care and attention, because of our ratio of qualified staff to children. </w:t>
      </w:r>
    </w:p>
    <w:p w14:paraId="4AA14570" w14:textId="52356B9D" w:rsidR="00813EC0" w:rsidRDefault="00A36C3D">
      <w:pPr>
        <w:tabs>
          <w:tab w:val="center" w:pos="4720"/>
        </w:tabs>
        <w:spacing w:after="118" w:line="259" w:lineRule="auto"/>
        <w:ind w:left="-14" w:firstLine="0"/>
      </w:pPr>
      <w:r>
        <w:rPr>
          <w:rFonts w:ascii="Wingdings" w:eastAsia="Wingdings" w:hAnsi="Wingdings" w:cs="Wingdings"/>
          <w:color w:val="8063A1"/>
        </w:rPr>
        <w:t></w:t>
      </w:r>
      <w:proofErr w:type="gramStart"/>
      <w:r>
        <w:rPr>
          <w:rFonts w:ascii="Wingdings" w:eastAsia="Wingdings" w:hAnsi="Wingdings" w:cs="Wingdings"/>
          <w:color w:val="8063A1"/>
        </w:rPr>
        <w:t></w:t>
      </w:r>
      <w:r>
        <w:rPr>
          <w:color w:val="8063A1"/>
        </w:rPr>
        <w:t xml:space="preserve"> </w:t>
      </w:r>
      <w:r w:rsidR="00E704FC">
        <w:rPr>
          <w:color w:val="8063A1"/>
        </w:rPr>
        <w:t xml:space="preserve"> </w:t>
      </w:r>
      <w:r>
        <w:t>has</w:t>
      </w:r>
      <w:proofErr w:type="gramEnd"/>
      <w:r>
        <w:t xml:space="preserve"> the chance to join with other children and adults to play, work and learn together; </w:t>
      </w:r>
    </w:p>
    <w:p w14:paraId="27F1BA92" w14:textId="666E5946" w:rsidR="00813EC0" w:rsidRDefault="00A36C3D">
      <w:pPr>
        <w:ind w:left="346" w:hanging="360"/>
      </w:pPr>
      <w:r>
        <w:rPr>
          <w:rFonts w:ascii="Wingdings" w:eastAsia="Wingdings" w:hAnsi="Wingdings" w:cs="Wingdings"/>
          <w:color w:val="8063A1"/>
        </w:rPr>
        <w:t></w:t>
      </w:r>
      <w:proofErr w:type="gramStart"/>
      <w:r>
        <w:rPr>
          <w:rFonts w:ascii="Wingdings" w:eastAsia="Wingdings" w:hAnsi="Wingdings" w:cs="Wingdings"/>
          <w:color w:val="8063A1"/>
        </w:rPr>
        <w:t></w:t>
      </w:r>
      <w:r>
        <w:rPr>
          <w:color w:val="8063A1"/>
        </w:rPr>
        <w:t xml:space="preserve"> </w:t>
      </w:r>
      <w:r w:rsidR="00E704FC">
        <w:rPr>
          <w:color w:val="8063A1"/>
        </w:rPr>
        <w:t xml:space="preserve"> </w:t>
      </w:r>
      <w:r>
        <w:t>is</w:t>
      </w:r>
      <w:proofErr w:type="gramEnd"/>
      <w:r>
        <w:t xml:space="preserve"> helped to move her/his learning forward and build on their existing interests and skills.  </w:t>
      </w:r>
    </w:p>
    <w:p w14:paraId="7F8F478E" w14:textId="77777777" w:rsidR="00813EC0" w:rsidRDefault="00A36C3D">
      <w:pPr>
        <w:tabs>
          <w:tab w:val="center" w:pos="4341"/>
        </w:tabs>
        <w:spacing w:after="118" w:line="259" w:lineRule="auto"/>
        <w:ind w:left="-14" w:firstLine="0"/>
      </w:pPr>
      <w:r>
        <w:rPr>
          <w:rFonts w:ascii="Wingdings" w:eastAsia="Wingdings" w:hAnsi="Wingdings" w:cs="Wingdings"/>
          <w:color w:val="8063A1"/>
        </w:rPr>
        <w:t></w:t>
      </w:r>
      <w:r>
        <w:rPr>
          <w:rFonts w:ascii="Wingdings" w:eastAsia="Wingdings" w:hAnsi="Wingdings" w:cs="Wingdings"/>
          <w:color w:val="8063A1"/>
        </w:rPr>
        <w:t></w:t>
      </w:r>
      <w:r>
        <w:rPr>
          <w:color w:val="8063A1"/>
        </w:rPr>
        <w:t xml:space="preserve"> </w:t>
      </w:r>
      <w:r>
        <w:rPr>
          <w:color w:val="8063A1"/>
        </w:rPr>
        <w:tab/>
      </w:r>
      <w:r>
        <w:t xml:space="preserve">has a personal key person who makes sure each child makes satisfying progress; </w:t>
      </w:r>
    </w:p>
    <w:p w14:paraId="2080B3A6" w14:textId="77777777" w:rsidR="005F6EB5" w:rsidRDefault="00A36C3D" w:rsidP="005F6EB5">
      <w:pPr>
        <w:spacing w:after="380"/>
        <w:ind w:left="-4" w:right="200"/>
      </w:pPr>
      <w:r>
        <w:rPr>
          <w:rFonts w:ascii="Wingdings" w:eastAsia="Wingdings" w:hAnsi="Wingdings" w:cs="Wingdings"/>
          <w:color w:val="8063A1"/>
        </w:rPr>
        <w:t></w:t>
      </w:r>
      <w:proofErr w:type="gramStart"/>
      <w:r>
        <w:rPr>
          <w:rFonts w:ascii="Wingdings" w:eastAsia="Wingdings" w:hAnsi="Wingdings" w:cs="Wingdings"/>
          <w:color w:val="8063A1"/>
        </w:rPr>
        <w:t></w:t>
      </w:r>
      <w:r>
        <w:rPr>
          <w:color w:val="8063A1"/>
        </w:rPr>
        <w:t xml:space="preserve"> </w:t>
      </w:r>
      <w:r w:rsidR="00E704FC">
        <w:rPr>
          <w:color w:val="8063A1"/>
        </w:rPr>
        <w:t xml:space="preserve"> </w:t>
      </w:r>
      <w:r>
        <w:t>is</w:t>
      </w:r>
      <w:proofErr w:type="gramEnd"/>
      <w:r>
        <w:t xml:space="preserve"> in a </w:t>
      </w:r>
      <w:r w:rsidR="00E704FC">
        <w:t xml:space="preserve">pre-school </w:t>
      </w:r>
      <w:r>
        <w:t>that sees parents as partners in helping each child to learn and develop;</w:t>
      </w:r>
    </w:p>
    <w:p w14:paraId="433DAE56" w14:textId="77777777" w:rsidR="005F6EB5" w:rsidRDefault="005F6EB5" w:rsidP="005F6EB5">
      <w:pPr>
        <w:spacing w:after="380"/>
        <w:ind w:left="-4" w:right="200"/>
      </w:pPr>
    </w:p>
    <w:p w14:paraId="6CD3F8DE" w14:textId="5B89E635" w:rsidR="005F6EB5" w:rsidRDefault="005F6EB5" w:rsidP="005F6EB5">
      <w:pPr>
        <w:spacing w:after="380"/>
        <w:ind w:left="-4" w:right="200"/>
      </w:pPr>
    </w:p>
    <w:p w14:paraId="54516528" w14:textId="51A28A92" w:rsidR="006C7E6B" w:rsidRDefault="006C7E6B" w:rsidP="005F6EB5">
      <w:pPr>
        <w:spacing w:after="380"/>
        <w:ind w:left="-4" w:right="200"/>
      </w:pPr>
    </w:p>
    <w:p w14:paraId="63AAD11D" w14:textId="77777777" w:rsidR="006C7E6B" w:rsidRDefault="006C7E6B" w:rsidP="005F6EB5">
      <w:pPr>
        <w:spacing w:after="380"/>
        <w:ind w:left="-4" w:right="200"/>
      </w:pPr>
    </w:p>
    <w:p w14:paraId="6B522D70" w14:textId="77777777" w:rsidR="005F6EB5" w:rsidRDefault="005F6EB5" w:rsidP="005F6EB5">
      <w:pPr>
        <w:spacing w:after="380"/>
        <w:ind w:left="0" w:right="200" w:firstLine="0"/>
      </w:pPr>
    </w:p>
    <w:p w14:paraId="7471A85E" w14:textId="01852111" w:rsidR="00813EC0" w:rsidRPr="005F6EB5" w:rsidRDefault="005F6EB5" w:rsidP="005F6EB5">
      <w:pPr>
        <w:spacing w:after="380"/>
        <w:ind w:left="0" w:right="200" w:firstLine="0"/>
        <w:jc w:val="center"/>
        <w:rPr>
          <w:b/>
          <w:bCs/>
          <w:sz w:val="24"/>
          <w:szCs w:val="24"/>
        </w:rPr>
      </w:pPr>
      <w:r w:rsidRPr="005F6EB5">
        <w:rPr>
          <w:b/>
          <w:bCs/>
          <w:sz w:val="24"/>
          <w:szCs w:val="24"/>
        </w:rPr>
        <w:lastRenderedPageBreak/>
        <w:t>Ch</w:t>
      </w:r>
      <w:r w:rsidR="00A36C3D" w:rsidRPr="005F6EB5">
        <w:rPr>
          <w:b/>
          <w:bCs/>
          <w:sz w:val="24"/>
          <w:szCs w:val="24"/>
        </w:rPr>
        <w:t>ildren's development and learning</w:t>
      </w:r>
    </w:p>
    <w:p w14:paraId="47552578" w14:textId="77777777" w:rsidR="00813EC0" w:rsidRDefault="00A36C3D">
      <w:pPr>
        <w:ind w:left="-4"/>
      </w:pPr>
      <w:r>
        <w:t xml:space="preserve">The provision for children's development and learning is guided by Development Matters in The Early Years Foundation </w:t>
      </w:r>
      <w:proofErr w:type="gramStart"/>
      <w:r>
        <w:t>Stage(</w:t>
      </w:r>
      <w:proofErr w:type="gramEnd"/>
      <w:r>
        <w:t xml:space="preserve">DfE 2012).   Our provision reflects the four key </w:t>
      </w:r>
      <w:proofErr w:type="gramStart"/>
      <w:r>
        <w:t>themes</w:t>
      </w:r>
      <w:proofErr w:type="gramEnd"/>
      <w:r>
        <w:t xml:space="preserve"> and these are the principles of how we put them into practice. </w:t>
      </w:r>
    </w:p>
    <w:tbl>
      <w:tblPr>
        <w:tblStyle w:val="TableGrid"/>
        <w:tblW w:w="9815" w:type="dxa"/>
        <w:tblInd w:w="-100" w:type="dxa"/>
        <w:tblCellMar>
          <w:top w:w="14" w:type="dxa"/>
          <w:left w:w="101" w:type="dxa"/>
          <w:bottom w:w="0" w:type="dxa"/>
          <w:right w:w="86" w:type="dxa"/>
        </w:tblCellMar>
        <w:tblLook w:val="04A0" w:firstRow="1" w:lastRow="0" w:firstColumn="1" w:lastColumn="0" w:noHBand="0" w:noVBand="1"/>
      </w:tblPr>
      <w:tblGrid>
        <w:gridCol w:w="9815"/>
      </w:tblGrid>
      <w:tr w:rsidR="00813EC0" w14:paraId="0090D8A4" w14:textId="77777777">
        <w:trPr>
          <w:trHeight w:val="1530"/>
        </w:trPr>
        <w:tc>
          <w:tcPr>
            <w:tcW w:w="9815" w:type="dxa"/>
            <w:tcBorders>
              <w:top w:val="single" w:sz="4" w:space="0" w:color="FFFFFF"/>
              <w:left w:val="nil"/>
              <w:bottom w:val="single" w:sz="4" w:space="0" w:color="FFFFFF"/>
              <w:right w:val="single" w:sz="4" w:space="0" w:color="FFFFFF"/>
            </w:tcBorders>
            <w:shd w:val="clear" w:color="auto" w:fill="00ACB6"/>
          </w:tcPr>
          <w:p w14:paraId="288B483C" w14:textId="77777777" w:rsidR="00813EC0" w:rsidRDefault="00A36C3D">
            <w:pPr>
              <w:spacing w:after="111" w:line="259" w:lineRule="auto"/>
              <w:ind w:left="0" w:firstLine="0"/>
            </w:pPr>
            <w:r>
              <w:rPr>
                <w:color w:val="FFFFFF"/>
              </w:rPr>
              <w:t xml:space="preserve">A Unique Child </w:t>
            </w:r>
          </w:p>
          <w:p w14:paraId="025EDEE5" w14:textId="77777777" w:rsidR="00813EC0" w:rsidRDefault="00A36C3D">
            <w:pPr>
              <w:spacing w:after="5" w:line="366" w:lineRule="auto"/>
              <w:ind w:left="360" w:firstLine="0"/>
            </w:pPr>
            <w:r>
              <w:rPr>
                <w:color w:val="FFFFFF"/>
              </w:rPr>
              <w:t xml:space="preserve">Every child is a unique child who is constantly learning and can be resilient, capable, confident and self-assured. </w:t>
            </w:r>
          </w:p>
          <w:p w14:paraId="0C99BA68" w14:textId="77777777" w:rsidR="00813EC0" w:rsidRDefault="00A36C3D">
            <w:pPr>
              <w:spacing w:after="0" w:line="259" w:lineRule="auto"/>
              <w:ind w:left="360" w:firstLine="0"/>
            </w:pPr>
            <w:r>
              <w:rPr>
                <w:color w:val="FFFFFF"/>
              </w:rPr>
              <w:t xml:space="preserve"> </w:t>
            </w:r>
          </w:p>
        </w:tc>
      </w:tr>
      <w:tr w:rsidR="00813EC0" w14:paraId="55E43816" w14:textId="77777777">
        <w:trPr>
          <w:trHeight w:val="1147"/>
        </w:trPr>
        <w:tc>
          <w:tcPr>
            <w:tcW w:w="9815" w:type="dxa"/>
            <w:tcBorders>
              <w:top w:val="single" w:sz="4" w:space="0" w:color="FFFFFF"/>
              <w:left w:val="nil"/>
              <w:bottom w:val="single" w:sz="4" w:space="0" w:color="FFFFFF"/>
              <w:right w:val="single" w:sz="4" w:space="0" w:color="FFFFFF"/>
            </w:tcBorders>
            <w:shd w:val="clear" w:color="auto" w:fill="A64D8A"/>
          </w:tcPr>
          <w:p w14:paraId="4FD3C02B" w14:textId="77777777" w:rsidR="00813EC0" w:rsidRDefault="00A36C3D">
            <w:pPr>
              <w:spacing w:after="111" w:line="259" w:lineRule="auto"/>
              <w:ind w:left="0" w:firstLine="0"/>
            </w:pPr>
            <w:r>
              <w:rPr>
                <w:color w:val="FFFFFF"/>
              </w:rPr>
              <w:t xml:space="preserve">Positive Relationships </w:t>
            </w:r>
          </w:p>
          <w:p w14:paraId="09800FD7" w14:textId="77777777" w:rsidR="00813EC0" w:rsidRDefault="00A36C3D">
            <w:pPr>
              <w:spacing w:after="111" w:line="259" w:lineRule="auto"/>
              <w:ind w:left="360" w:firstLine="0"/>
            </w:pPr>
            <w:r>
              <w:rPr>
                <w:color w:val="FFFFFF"/>
              </w:rPr>
              <w:t xml:space="preserve">Children learn to be strong &amp; independent through positive relationships </w:t>
            </w:r>
          </w:p>
          <w:p w14:paraId="10EC5777" w14:textId="77777777" w:rsidR="00813EC0" w:rsidRDefault="00A36C3D">
            <w:pPr>
              <w:spacing w:after="0" w:line="259" w:lineRule="auto"/>
              <w:ind w:left="360" w:firstLine="0"/>
            </w:pPr>
            <w:r>
              <w:rPr>
                <w:color w:val="FFFFFF"/>
              </w:rPr>
              <w:t xml:space="preserve"> </w:t>
            </w:r>
          </w:p>
        </w:tc>
      </w:tr>
      <w:tr w:rsidR="00813EC0" w14:paraId="5DF81CD5" w14:textId="77777777">
        <w:trPr>
          <w:trHeight w:val="1526"/>
        </w:trPr>
        <w:tc>
          <w:tcPr>
            <w:tcW w:w="9815" w:type="dxa"/>
            <w:tcBorders>
              <w:top w:val="single" w:sz="4" w:space="0" w:color="FFFFFF"/>
              <w:left w:val="nil"/>
              <w:bottom w:val="single" w:sz="4" w:space="0" w:color="FFFFFF"/>
              <w:right w:val="single" w:sz="4" w:space="0" w:color="FFFFFF"/>
            </w:tcBorders>
            <w:shd w:val="clear" w:color="auto" w:fill="80B71B"/>
          </w:tcPr>
          <w:p w14:paraId="2F488540" w14:textId="77777777" w:rsidR="00813EC0" w:rsidRDefault="00A36C3D">
            <w:pPr>
              <w:spacing w:after="111" w:line="259" w:lineRule="auto"/>
              <w:ind w:left="0" w:firstLine="0"/>
            </w:pPr>
            <w:r>
              <w:rPr>
                <w:color w:val="FFFFFF"/>
              </w:rPr>
              <w:t xml:space="preserve">Enabling Environments </w:t>
            </w:r>
          </w:p>
          <w:p w14:paraId="0C2CB940" w14:textId="77777777" w:rsidR="00813EC0" w:rsidRDefault="00A36C3D">
            <w:pPr>
              <w:spacing w:after="0" w:line="366" w:lineRule="auto"/>
              <w:ind w:left="360" w:firstLine="0"/>
            </w:pPr>
            <w:r>
              <w:rPr>
                <w:color w:val="FFFFFF"/>
              </w:rPr>
              <w:t xml:space="preserve">Children learn and develop well in enabling environments, in which their experiences respond to their individual needs &amp; there is a strong partnership between practitioners, parents &amp; carers </w:t>
            </w:r>
          </w:p>
          <w:p w14:paraId="2ACB8D4A" w14:textId="77777777" w:rsidR="00813EC0" w:rsidRDefault="00A36C3D">
            <w:pPr>
              <w:spacing w:after="0" w:line="259" w:lineRule="auto"/>
              <w:ind w:left="360" w:firstLine="0"/>
            </w:pPr>
            <w:r>
              <w:rPr>
                <w:color w:val="FFFFFF"/>
              </w:rPr>
              <w:t xml:space="preserve"> </w:t>
            </w:r>
          </w:p>
        </w:tc>
      </w:tr>
      <w:tr w:rsidR="00813EC0" w14:paraId="28471A44" w14:textId="77777777">
        <w:trPr>
          <w:trHeight w:val="1901"/>
        </w:trPr>
        <w:tc>
          <w:tcPr>
            <w:tcW w:w="9815" w:type="dxa"/>
            <w:tcBorders>
              <w:top w:val="single" w:sz="4" w:space="0" w:color="FFFFFF"/>
              <w:left w:val="nil"/>
              <w:bottom w:val="nil"/>
              <w:right w:val="single" w:sz="4" w:space="0" w:color="FFFFFF"/>
            </w:tcBorders>
            <w:shd w:val="clear" w:color="auto" w:fill="ED7E00"/>
          </w:tcPr>
          <w:p w14:paraId="12770620" w14:textId="77777777" w:rsidR="00813EC0" w:rsidRDefault="00A36C3D">
            <w:pPr>
              <w:spacing w:after="111" w:line="259" w:lineRule="auto"/>
              <w:ind w:left="0" w:firstLine="0"/>
            </w:pPr>
            <w:r>
              <w:rPr>
                <w:color w:val="FFFFFF"/>
              </w:rPr>
              <w:t xml:space="preserve">Learning and Development  </w:t>
            </w:r>
          </w:p>
          <w:p w14:paraId="7B32BEEE" w14:textId="77777777" w:rsidR="00813EC0" w:rsidRDefault="00A36C3D">
            <w:pPr>
              <w:spacing w:after="0" w:line="366" w:lineRule="auto"/>
              <w:ind w:left="360" w:firstLine="0"/>
            </w:pPr>
            <w:r>
              <w:rPr>
                <w:color w:val="FFFFFF"/>
              </w:rPr>
              <w:t xml:space="preserve">Children develop &amp; learn in different ways and at different rates. The framework covers the education &amp; care of all children in early years provision, including children with special educational needs &amp; disabilities. </w:t>
            </w:r>
          </w:p>
          <w:p w14:paraId="64D3B156" w14:textId="77777777" w:rsidR="00813EC0" w:rsidRDefault="00A36C3D">
            <w:pPr>
              <w:spacing w:after="0" w:line="259" w:lineRule="auto"/>
              <w:ind w:left="360" w:firstLine="0"/>
            </w:pPr>
            <w:r>
              <w:rPr>
                <w:color w:val="FFFFFF"/>
              </w:rPr>
              <w:t xml:space="preserve"> </w:t>
            </w:r>
          </w:p>
        </w:tc>
      </w:tr>
    </w:tbl>
    <w:p w14:paraId="4AC77D5E" w14:textId="77777777" w:rsidR="00813EC0" w:rsidRDefault="00A36C3D">
      <w:pPr>
        <w:spacing w:after="111" w:line="259" w:lineRule="auto"/>
        <w:ind w:left="0" w:firstLine="0"/>
      </w:pPr>
      <w:r>
        <w:rPr>
          <w:i/>
        </w:rPr>
        <w:t xml:space="preserve"> </w:t>
      </w:r>
    </w:p>
    <w:p w14:paraId="622150BE" w14:textId="77777777" w:rsidR="00813EC0" w:rsidRDefault="00A36C3D">
      <w:pPr>
        <w:spacing w:after="113" w:line="259" w:lineRule="auto"/>
        <w:ind w:left="-5"/>
      </w:pPr>
      <w:r>
        <w:rPr>
          <w:i/>
        </w:rPr>
        <w:t xml:space="preserve">How we provide for development and learning </w:t>
      </w:r>
    </w:p>
    <w:p w14:paraId="332381CF" w14:textId="0EFB41C2" w:rsidR="00813EC0" w:rsidRDefault="00A36C3D">
      <w:pPr>
        <w:ind w:left="-4"/>
      </w:pPr>
      <w:r>
        <w:t xml:space="preserve">Children start to learn about the world around them from the moment they are born. The care and education offered at </w:t>
      </w:r>
      <w:r w:rsidR="005F6EB5">
        <w:t>Tiny Steps</w:t>
      </w:r>
      <w:r>
        <w:t xml:space="preserve"> helps children to continue to do this by providing </w:t>
      </w:r>
      <w:proofErr w:type="gramStart"/>
      <w:r>
        <w:t>all of</w:t>
      </w:r>
      <w:proofErr w:type="gramEnd"/>
      <w:r>
        <w:t xml:space="preserve"> the children with interesting activities that are appropriate for their age and stage of development.  </w:t>
      </w:r>
    </w:p>
    <w:p w14:paraId="7437B48B" w14:textId="77777777" w:rsidR="00813EC0" w:rsidRDefault="00A36C3D">
      <w:pPr>
        <w:spacing w:after="121" w:line="259" w:lineRule="auto"/>
        <w:ind w:left="0" w:firstLine="0"/>
      </w:pPr>
      <w:r>
        <w:t xml:space="preserve"> </w:t>
      </w:r>
    </w:p>
    <w:p w14:paraId="18162A3D"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spacing w:after="114" w:line="259" w:lineRule="auto"/>
        <w:ind w:left="-5"/>
      </w:pPr>
      <w:r>
        <w:rPr>
          <w:color w:val="FFFFFF"/>
        </w:rPr>
        <w:t xml:space="preserve">The Areas of Development and Learning comprise: </w:t>
      </w:r>
    </w:p>
    <w:p w14:paraId="255F35D0"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spacing w:after="114" w:line="259" w:lineRule="auto"/>
        <w:ind w:left="-5"/>
      </w:pPr>
      <w:r>
        <w:rPr>
          <w:color w:val="FFFFFF"/>
        </w:rPr>
        <w:t xml:space="preserve">Prime Areas </w:t>
      </w:r>
    </w:p>
    <w:p w14:paraId="50A02342"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2549"/>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Personal, social and emotional development; </w:t>
      </w:r>
    </w:p>
    <w:p w14:paraId="2A758BBF"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1448"/>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Physical Development </w:t>
      </w:r>
    </w:p>
    <w:p w14:paraId="7A7EE005"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1748"/>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Communication &amp; Language  </w:t>
      </w:r>
    </w:p>
    <w:p w14:paraId="70652483"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spacing w:after="114" w:line="259" w:lineRule="auto"/>
        <w:ind w:left="-5"/>
      </w:pPr>
      <w:r>
        <w:rPr>
          <w:color w:val="FFFFFF"/>
        </w:rPr>
        <w:t xml:space="preserve">Specific Areas </w:t>
      </w:r>
    </w:p>
    <w:p w14:paraId="7336A9CD"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745"/>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Literacy </w:t>
      </w:r>
    </w:p>
    <w:p w14:paraId="131D1330"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983"/>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Mathematics </w:t>
      </w:r>
    </w:p>
    <w:p w14:paraId="5D75D9B3"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1576"/>
        </w:tabs>
        <w:spacing w:after="114" w:line="259" w:lineRule="auto"/>
        <w:ind w:left="-15"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rPr>
          <w:color w:val="FFFFFF"/>
        </w:rPr>
        <w:t xml:space="preserve">Understanding the World </w:t>
      </w:r>
    </w:p>
    <w:p w14:paraId="0D2D89E3" w14:textId="77777777" w:rsidR="00813EC0" w:rsidRDefault="00A36C3D">
      <w:pPr>
        <w:pBdr>
          <w:top w:val="single" w:sz="4" w:space="0" w:color="F2F2F2"/>
          <w:left w:val="single" w:sz="4" w:space="0" w:color="F2F2F2"/>
          <w:bottom w:val="single" w:sz="4" w:space="0" w:color="F2F2F2"/>
          <w:right w:val="single" w:sz="4" w:space="0" w:color="F2F2F2"/>
        </w:pBdr>
        <w:shd w:val="clear" w:color="auto" w:fill="ED7E00"/>
        <w:tabs>
          <w:tab w:val="center" w:pos="1600"/>
        </w:tabs>
        <w:spacing w:after="114" w:line="259" w:lineRule="auto"/>
        <w:ind w:left="-15" w:firstLine="0"/>
      </w:pPr>
      <w:r>
        <w:rPr>
          <w:rFonts w:ascii="Wingdings" w:eastAsia="Wingdings" w:hAnsi="Wingdings" w:cs="Wingdings"/>
          <w:color w:val="8064A1"/>
        </w:rPr>
        <w:lastRenderedPageBreak/>
        <w:t></w:t>
      </w:r>
      <w:r>
        <w:rPr>
          <w:rFonts w:ascii="Wingdings" w:eastAsia="Wingdings" w:hAnsi="Wingdings" w:cs="Wingdings"/>
          <w:color w:val="8064A1"/>
        </w:rPr>
        <w:t></w:t>
      </w:r>
      <w:r>
        <w:rPr>
          <w:color w:val="8064A1"/>
        </w:rPr>
        <w:t xml:space="preserve"> </w:t>
      </w:r>
      <w:r>
        <w:rPr>
          <w:color w:val="8064A1"/>
        </w:rPr>
        <w:tab/>
      </w:r>
      <w:r>
        <w:rPr>
          <w:color w:val="FFFFFF"/>
        </w:rPr>
        <w:t xml:space="preserve">Expressive Arts &amp; Design </w:t>
      </w:r>
    </w:p>
    <w:p w14:paraId="270F857C" w14:textId="77777777" w:rsidR="00813EC0" w:rsidRDefault="00A36C3D">
      <w:pPr>
        <w:spacing w:after="111" w:line="259" w:lineRule="auto"/>
        <w:ind w:left="0" w:firstLine="0"/>
      </w:pPr>
      <w:r>
        <w:t xml:space="preserve"> </w:t>
      </w:r>
    </w:p>
    <w:p w14:paraId="1980AC7B" w14:textId="77777777" w:rsidR="00813EC0" w:rsidRDefault="00A36C3D">
      <w:pPr>
        <w:ind w:left="-4"/>
      </w:pPr>
      <w:r>
        <w:t xml:space="preserve">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 </w:t>
      </w:r>
    </w:p>
    <w:p w14:paraId="7865BAA1" w14:textId="77777777" w:rsidR="00813EC0" w:rsidRDefault="00A36C3D">
      <w:pPr>
        <w:spacing w:after="139" w:line="259" w:lineRule="auto"/>
        <w:ind w:left="0" w:firstLine="0"/>
      </w:pPr>
      <w:r>
        <w:rPr>
          <w:sz w:val="16"/>
        </w:rPr>
        <w:t xml:space="preserve"> </w:t>
      </w:r>
    </w:p>
    <w:p w14:paraId="71B5AB6B" w14:textId="3A0E4CC9" w:rsidR="00813EC0" w:rsidRDefault="00A36C3D">
      <w:pPr>
        <w:ind w:left="-4"/>
      </w:pPr>
      <w:r>
        <w:t xml:space="preserve">The ‘Development Matters’ also sets out the likely stages of progress a child makes along their learning journey towards the early learning goals. Our </w:t>
      </w:r>
      <w:proofErr w:type="spellStart"/>
      <w:r>
        <w:t>p</w:t>
      </w:r>
      <w:r w:rsidR="005F6EB5">
        <w:t>re school</w:t>
      </w:r>
      <w:proofErr w:type="spellEnd"/>
      <w:r>
        <w:t xml:space="preserve"> supports children to develop the knowledge, skills and understanding for: </w:t>
      </w:r>
      <w:r w:rsidR="005F6EB5">
        <w:t xml:space="preserve"> </w:t>
      </w:r>
    </w:p>
    <w:p w14:paraId="6ED13A8E" w14:textId="4BBE25B3" w:rsidR="00813EC0" w:rsidRDefault="00813EC0" w:rsidP="006C7E6B">
      <w:pPr>
        <w:spacing w:after="134" w:line="259" w:lineRule="auto"/>
        <w:ind w:left="0" w:firstLine="0"/>
      </w:pPr>
    </w:p>
    <w:p w14:paraId="6BC042A2" w14:textId="77777777" w:rsidR="00813EC0" w:rsidRDefault="00A36C3D">
      <w:pPr>
        <w:spacing w:after="111" w:line="259" w:lineRule="auto"/>
        <w:ind w:left="0" w:firstLine="0"/>
      </w:pPr>
      <w:r>
        <w:t xml:space="preserve"> </w:t>
      </w:r>
    </w:p>
    <w:p w14:paraId="49C9342A" w14:textId="77777777" w:rsidR="00813EC0" w:rsidRDefault="00A36C3D">
      <w:pPr>
        <w:spacing w:after="0" w:line="259" w:lineRule="auto"/>
        <w:ind w:left="0" w:firstLine="0"/>
      </w:pPr>
      <w:r>
        <w:rPr>
          <w:b/>
        </w:rPr>
        <w:t xml:space="preserve"> </w:t>
      </w:r>
    </w:p>
    <w:p w14:paraId="46E31E14" w14:textId="77777777" w:rsidR="00813EC0" w:rsidRDefault="00A36C3D">
      <w:pPr>
        <w:pStyle w:val="Heading2"/>
        <w:pBdr>
          <w:top w:val="none" w:sz="0" w:space="0" w:color="auto"/>
          <w:left w:val="none" w:sz="0" w:space="0" w:color="auto"/>
          <w:bottom w:val="none" w:sz="0" w:space="0" w:color="auto"/>
          <w:right w:val="none" w:sz="0" w:space="0" w:color="auto"/>
        </w:pBdr>
        <w:spacing w:after="115" w:line="259" w:lineRule="auto"/>
        <w:ind w:left="-4"/>
      </w:pPr>
      <w:r>
        <w:rPr>
          <w:sz w:val="22"/>
        </w:rPr>
        <w:t xml:space="preserve">Our approach to learning and development and assessment </w:t>
      </w:r>
    </w:p>
    <w:p w14:paraId="1205B18C" w14:textId="77777777" w:rsidR="00813EC0" w:rsidRDefault="00A36C3D">
      <w:pPr>
        <w:spacing w:after="111" w:line="259" w:lineRule="auto"/>
        <w:ind w:left="0" w:firstLine="0"/>
      </w:pPr>
      <w:r>
        <w:rPr>
          <w:b/>
        </w:rPr>
        <w:t xml:space="preserve"> </w:t>
      </w:r>
    </w:p>
    <w:p w14:paraId="7F78F7E3" w14:textId="77777777" w:rsidR="00813EC0" w:rsidRDefault="00A36C3D">
      <w:pPr>
        <w:spacing w:after="113" w:line="259" w:lineRule="auto"/>
        <w:ind w:left="-5"/>
      </w:pPr>
      <w:r>
        <w:rPr>
          <w:i/>
        </w:rPr>
        <w:t xml:space="preserve">Learning through play </w:t>
      </w:r>
    </w:p>
    <w:p w14:paraId="5ECAA9DD" w14:textId="3D802D86" w:rsidR="00813EC0" w:rsidRDefault="00A36C3D">
      <w:pPr>
        <w:ind w:left="-4"/>
      </w:pPr>
      <w:r>
        <w:t xml:space="preserve">Play helps young children to learn and develop through doing and talking, which research has shown to be the means by which young children learn to think.  At </w:t>
      </w:r>
      <w:r w:rsidR="005F6EB5">
        <w:t>pre-school</w:t>
      </w:r>
      <w:r>
        <w:t xml:space="preserve"> we use Development Matters in the Early Years Foundation Stage (EYFS) to plan and provide a range of play activities which help children to make progress in each of the areas of learning and development. In some of these </w:t>
      </w:r>
      <w:proofErr w:type="gramStart"/>
      <w:r>
        <w:t>activities</w:t>
      </w:r>
      <w:proofErr w:type="gramEnd"/>
      <w:r>
        <w:t xml:space="preserve"> children decide how they will use the activity and, in others, an adult takes the lead in helping the children to take part in the activity. In all </w:t>
      </w:r>
      <w:proofErr w:type="gramStart"/>
      <w:r>
        <w:t>activities</w:t>
      </w:r>
      <w:proofErr w:type="gramEnd"/>
      <w:r>
        <w:t xml:space="preserve"> information from the Development Matters in the Early Years Foundation Stage have been used to decide what equipment to provide and how to provide it.  </w:t>
      </w:r>
    </w:p>
    <w:p w14:paraId="1FE35A6E" w14:textId="77777777" w:rsidR="00813EC0" w:rsidRDefault="00A36C3D">
      <w:pPr>
        <w:spacing w:after="111" w:line="259" w:lineRule="auto"/>
        <w:ind w:left="0" w:firstLine="0"/>
      </w:pPr>
      <w:r>
        <w:t xml:space="preserve"> </w:t>
      </w:r>
    </w:p>
    <w:p w14:paraId="7010EAF3" w14:textId="77777777" w:rsidR="00813EC0" w:rsidRDefault="00A36C3D">
      <w:pPr>
        <w:spacing w:after="113" w:line="259" w:lineRule="auto"/>
        <w:ind w:left="-5"/>
      </w:pPr>
      <w:r>
        <w:rPr>
          <w:i/>
        </w:rPr>
        <w:t xml:space="preserve">Characteristics of effective learning </w:t>
      </w:r>
    </w:p>
    <w:p w14:paraId="541266EF" w14:textId="77777777" w:rsidR="00813EC0" w:rsidRDefault="00A36C3D">
      <w:pPr>
        <w:ind w:left="-4"/>
      </w:pPr>
      <w:r>
        <w:t xml:space="preserve">We understand that all children engage with other people and their environment through the characteristics of effective learning that are described in the Development Matters the Early Years Foundation Stage guidance as: </w:t>
      </w:r>
    </w:p>
    <w:p w14:paraId="6103C600" w14:textId="77777777" w:rsidR="00813EC0" w:rsidRDefault="00A36C3D">
      <w:pPr>
        <w:tabs>
          <w:tab w:val="center" w:pos="2176"/>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Playing and exploring – engagement; </w:t>
      </w:r>
    </w:p>
    <w:p w14:paraId="68CFCC68" w14:textId="77777777" w:rsidR="00813EC0" w:rsidRDefault="00A36C3D">
      <w:pPr>
        <w:tabs>
          <w:tab w:val="center" w:pos="1949"/>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Active learning – motivation; and </w:t>
      </w:r>
    </w:p>
    <w:p w14:paraId="06E1ACE4" w14:textId="77777777" w:rsidR="00813EC0" w:rsidRDefault="00A36C3D">
      <w:pPr>
        <w:tabs>
          <w:tab w:val="center" w:pos="2322"/>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Creating and thinking critically – thinking </w:t>
      </w:r>
    </w:p>
    <w:p w14:paraId="1AB26B04" w14:textId="77777777" w:rsidR="00813EC0" w:rsidRDefault="00A36C3D">
      <w:pPr>
        <w:spacing w:after="111" w:line="259" w:lineRule="auto"/>
        <w:ind w:left="0" w:firstLine="0"/>
      </w:pPr>
      <w:r>
        <w:t xml:space="preserve"> </w:t>
      </w:r>
    </w:p>
    <w:p w14:paraId="49C0372B" w14:textId="77777777" w:rsidR="00813EC0" w:rsidRDefault="00A36C3D">
      <w:pPr>
        <w:ind w:left="-4"/>
      </w:pPr>
      <w:r>
        <w:t xml:space="preserve">We aim to provide for the characteristics of effective learning by observing how a child is learning and being clear about what we can do and provide in order to support each child to remain an effective and motivated learner.  </w:t>
      </w:r>
    </w:p>
    <w:p w14:paraId="6E1147BB" w14:textId="77777777" w:rsidR="00813EC0" w:rsidRDefault="00A36C3D">
      <w:pPr>
        <w:spacing w:after="111" w:line="259" w:lineRule="auto"/>
        <w:ind w:left="0" w:firstLine="0"/>
      </w:pPr>
      <w:r>
        <w:rPr>
          <w:b/>
        </w:rPr>
        <w:lastRenderedPageBreak/>
        <w:t xml:space="preserve"> </w:t>
      </w:r>
    </w:p>
    <w:p w14:paraId="27F9CC58" w14:textId="77777777" w:rsidR="00813EC0" w:rsidRDefault="00A36C3D">
      <w:pPr>
        <w:spacing w:after="113" w:line="259" w:lineRule="auto"/>
        <w:ind w:left="-5"/>
      </w:pPr>
      <w:r>
        <w:rPr>
          <w:i/>
        </w:rPr>
        <w:t xml:space="preserve">Assessment </w:t>
      </w:r>
    </w:p>
    <w:p w14:paraId="352105BD" w14:textId="0FAD688D" w:rsidR="00813EC0" w:rsidRDefault="00A36C3D">
      <w:pPr>
        <w:ind w:left="-4"/>
      </w:pPr>
      <w:r>
        <w:t xml:space="preserve">We assess how young children are learning and developing by observing them frequently. We use information that we gain from observations, as well as from photographs or videos of the children, to document their progress </w:t>
      </w:r>
      <w:r w:rsidR="00C6018F">
        <w:t>on Tapestry which is an online secure application developed for pre-schools and schools, this helps us to track their progress and see</w:t>
      </w:r>
      <w:r>
        <w:t xml:space="preserve"> where this may be leading them. We believe that parents know their children best and we ask them to contribute to assessment by sharing information about what their children like to do at home and how they as parents are supporting development. </w:t>
      </w:r>
    </w:p>
    <w:p w14:paraId="4EE5FF39" w14:textId="77777777" w:rsidR="00813EC0" w:rsidRDefault="00A36C3D">
      <w:pPr>
        <w:spacing w:after="111" w:line="259" w:lineRule="auto"/>
        <w:ind w:left="0" w:firstLine="0"/>
      </w:pPr>
      <w:r>
        <w:t xml:space="preserve"> </w:t>
      </w:r>
    </w:p>
    <w:p w14:paraId="687D0632" w14:textId="1BCADE23" w:rsidR="00813EC0" w:rsidRDefault="00A36C3D">
      <w:pPr>
        <w:ind w:left="-4"/>
      </w:pPr>
      <w:r>
        <w:t>We make periodic assessment summaries of children’s achievement based on our ongoing development records. These form part of children’s records of achievement. We undertake these assessment summaries at regular intervals as well as times of transition, such as when a child go</w:t>
      </w:r>
      <w:r w:rsidR="00C6018F">
        <w:t>es</w:t>
      </w:r>
      <w:r>
        <w:t xml:space="preserve"> on to school.  </w:t>
      </w:r>
    </w:p>
    <w:p w14:paraId="1F6399DD" w14:textId="77777777" w:rsidR="00813EC0" w:rsidRDefault="00A36C3D">
      <w:pPr>
        <w:spacing w:after="111" w:line="259" w:lineRule="auto"/>
        <w:ind w:left="0" w:firstLine="0"/>
      </w:pPr>
      <w:r>
        <w:t xml:space="preserve"> </w:t>
      </w:r>
    </w:p>
    <w:p w14:paraId="4B1263C3" w14:textId="77777777" w:rsidR="00813EC0" w:rsidRDefault="00A36C3D">
      <w:pPr>
        <w:spacing w:after="0" w:line="259" w:lineRule="auto"/>
        <w:ind w:left="0" w:firstLine="0"/>
      </w:pPr>
      <w:r>
        <w:rPr>
          <w:i/>
        </w:rPr>
        <w:t xml:space="preserve"> </w:t>
      </w:r>
    </w:p>
    <w:p w14:paraId="1B8A1DB0" w14:textId="77777777" w:rsidR="00813EC0" w:rsidRDefault="00A36C3D">
      <w:pPr>
        <w:spacing w:after="113" w:line="259" w:lineRule="auto"/>
        <w:ind w:left="-5"/>
      </w:pPr>
      <w:r>
        <w:rPr>
          <w:i/>
        </w:rPr>
        <w:t xml:space="preserve">The progress check at age two </w:t>
      </w:r>
    </w:p>
    <w:p w14:paraId="1CA1A75B" w14:textId="77777777" w:rsidR="00813EC0" w:rsidRDefault="00A36C3D">
      <w:pPr>
        <w:spacing w:after="0" w:line="367" w:lineRule="auto"/>
        <w:ind w:left="-5"/>
      </w:pPr>
      <w:r>
        <w:rPr>
          <w:i/>
        </w:rPr>
        <w:t xml:space="preserve">The Early Years Foundation Stage requires that we supply parents and carers with a </w:t>
      </w:r>
      <w:proofErr w:type="gramStart"/>
      <w:r>
        <w:rPr>
          <w:i/>
        </w:rPr>
        <w:t>short written</w:t>
      </w:r>
      <w:proofErr w:type="gramEnd"/>
      <w:r>
        <w:rPr>
          <w:i/>
        </w:rPr>
        <w:t xml:space="preserve"> summary of their child’s development in the three prime areas of learning and development: personal, social and emotional development; physical development; and communication and language; when a child is aged between 24-36 months.  The key person is responsible for completing the check using information from ongoing observational assessments carried out as part of our everyday practice, taking account of the views and contributions of parents and other professionals. </w:t>
      </w:r>
    </w:p>
    <w:p w14:paraId="009E0D4D" w14:textId="77777777" w:rsidR="00813EC0" w:rsidRDefault="00A36C3D">
      <w:pPr>
        <w:spacing w:after="111" w:line="259" w:lineRule="auto"/>
        <w:ind w:left="0" w:firstLine="0"/>
      </w:pPr>
      <w:r>
        <w:rPr>
          <w:b/>
        </w:rPr>
        <w:t xml:space="preserve"> </w:t>
      </w:r>
    </w:p>
    <w:p w14:paraId="665D28A7" w14:textId="77777777" w:rsidR="00813EC0" w:rsidRDefault="00A36C3D">
      <w:pPr>
        <w:pStyle w:val="Heading2"/>
        <w:pBdr>
          <w:top w:val="none" w:sz="0" w:space="0" w:color="auto"/>
          <w:left w:val="none" w:sz="0" w:space="0" w:color="auto"/>
          <w:bottom w:val="none" w:sz="0" w:space="0" w:color="auto"/>
          <w:right w:val="none" w:sz="0" w:space="0" w:color="auto"/>
        </w:pBdr>
        <w:spacing w:after="58" w:line="259" w:lineRule="auto"/>
        <w:ind w:left="-4"/>
      </w:pPr>
      <w:r>
        <w:rPr>
          <w:sz w:val="22"/>
        </w:rPr>
        <w:t xml:space="preserve">Working together for your children </w:t>
      </w:r>
    </w:p>
    <w:p w14:paraId="1EED75C6" w14:textId="77777777" w:rsidR="00813EC0" w:rsidRDefault="00A36C3D">
      <w:pPr>
        <w:spacing w:after="134" w:line="259" w:lineRule="auto"/>
        <w:ind w:left="0" w:firstLine="0"/>
      </w:pPr>
      <w:r>
        <w:rPr>
          <w:b/>
          <w:sz w:val="16"/>
        </w:rPr>
        <w:t xml:space="preserve"> </w:t>
      </w:r>
    </w:p>
    <w:p w14:paraId="2610CB98" w14:textId="1E7D8AE7" w:rsidR="00813EC0" w:rsidRDefault="00A36C3D" w:rsidP="00C6018F">
      <w:pPr>
        <w:spacing w:after="111" w:line="259" w:lineRule="auto"/>
        <w:ind w:left="-4"/>
      </w:pPr>
      <w:r>
        <w:t xml:space="preserve">In our </w:t>
      </w:r>
      <w:r w:rsidR="00C6018F">
        <w:t>pre-school</w:t>
      </w:r>
      <w:r>
        <w:t xml:space="preserve"> we maintain the ratio of adults to children which is set through the Safeguarding and Welfare Requirements.  This helps us to: </w:t>
      </w:r>
    </w:p>
    <w:p w14:paraId="6D5F4A07" w14:textId="77777777" w:rsidR="00813EC0" w:rsidRDefault="00A36C3D">
      <w:pPr>
        <w:tabs>
          <w:tab w:val="center" w:pos="2145"/>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give time and attention to each child; </w:t>
      </w:r>
    </w:p>
    <w:p w14:paraId="7BA7D724" w14:textId="77777777" w:rsidR="00813EC0" w:rsidRDefault="00A36C3D">
      <w:pPr>
        <w:tabs>
          <w:tab w:val="center" w:pos="3051"/>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talk with the children about their interests and activities; </w:t>
      </w:r>
    </w:p>
    <w:p w14:paraId="1190338D" w14:textId="5225546A" w:rsidR="00CE207F" w:rsidRDefault="00A36C3D">
      <w:pPr>
        <w:ind w:left="-4" w:right="1949"/>
      </w:pPr>
      <w:r>
        <w:rPr>
          <w:rFonts w:ascii="Wingdings" w:eastAsia="Wingdings" w:hAnsi="Wingdings" w:cs="Wingdings"/>
          <w:color w:val="8064A1"/>
        </w:rPr>
        <w:t></w:t>
      </w:r>
      <w:proofErr w:type="gramStart"/>
      <w:r>
        <w:rPr>
          <w:rFonts w:ascii="Wingdings" w:eastAsia="Wingdings" w:hAnsi="Wingdings" w:cs="Wingdings"/>
          <w:color w:val="8064A1"/>
        </w:rPr>
        <w:t></w:t>
      </w:r>
      <w:r>
        <w:rPr>
          <w:color w:val="8064A1"/>
        </w:rPr>
        <w:t xml:space="preserve"> </w:t>
      </w:r>
      <w:r w:rsidR="00CE207F">
        <w:rPr>
          <w:color w:val="8064A1"/>
        </w:rPr>
        <w:t xml:space="preserve"> </w:t>
      </w:r>
      <w:r>
        <w:t>help</w:t>
      </w:r>
      <w:proofErr w:type="gramEnd"/>
      <w:r>
        <w:t xml:space="preserve"> children to experience and benefit from the activities </w:t>
      </w:r>
      <w:r w:rsidR="00CE207F">
        <w:t>and resources available</w:t>
      </w:r>
      <w:r>
        <w:t xml:space="preserve">; and </w:t>
      </w:r>
    </w:p>
    <w:p w14:paraId="70F56FCB" w14:textId="64165CAC" w:rsidR="00813EC0" w:rsidRDefault="00A36C3D">
      <w:pPr>
        <w:ind w:left="-4" w:right="1949"/>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t xml:space="preserve">allow the children to explore and be adventurous in safety. </w:t>
      </w:r>
    </w:p>
    <w:p w14:paraId="0B3D5A2A" w14:textId="7D244EF5" w:rsidR="00813EC0" w:rsidRDefault="00813EC0">
      <w:pPr>
        <w:spacing w:after="125" w:line="259" w:lineRule="auto"/>
        <w:ind w:left="0" w:firstLine="0"/>
      </w:pPr>
    </w:p>
    <w:p w14:paraId="4BB8A665" w14:textId="77777777" w:rsidR="00813EC0" w:rsidRDefault="00A36C3D">
      <w:pPr>
        <w:spacing w:after="115" w:line="259" w:lineRule="auto"/>
        <w:ind w:left="0" w:firstLine="0"/>
      </w:pPr>
      <w:r>
        <w:rPr>
          <w:b/>
          <w:sz w:val="24"/>
        </w:rPr>
        <w:t xml:space="preserve"> </w:t>
      </w:r>
    </w:p>
    <w:p w14:paraId="05D43FD2" w14:textId="74F605C9" w:rsidR="00813EC0" w:rsidRDefault="00A36C3D">
      <w:pPr>
        <w:spacing w:after="0" w:line="259" w:lineRule="auto"/>
        <w:ind w:left="0" w:firstLine="0"/>
        <w:rPr>
          <w:b/>
          <w:sz w:val="24"/>
        </w:rPr>
      </w:pPr>
      <w:r>
        <w:rPr>
          <w:b/>
          <w:sz w:val="24"/>
        </w:rPr>
        <w:t xml:space="preserve"> </w:t>
      </w:r>
    </w:p>
    <w:p w14:paraId="1D48E8BB" w14:textId="11151964" w:rsidR="00CE207F" w:rsidRDefault="00CE207F">
      <w:pPr>
        <w:spacing w:after="0" w:line="259" w:lineRule="auto"/>
        <w:ind w:left="0" w:firstLine="0"/>
        <w:rPr>
          <w:b/>
          <w:sz w:val="24"/>
        </w:rPr>
      </w:pPr>
    </w:p>
    <w:p w14:paraId="717BC16E" w14:textId="33B88A54" w:rsidR="00CE207F" w:rsidRDefault="00CE207F">
      <w:pPr>
        <w:spacing w:after="0" w:line="259" w:lineRule="auto"/>
        <w:ind w:left="0" w:firstLine="0"/>
        <w:rPr>
          <w:b/>
          <w:sz w:val="24"/>
        </w:rPr>
      </w:pPr>
    </w:p>
    <w:p w14:paraId="499F8B9C" w14:textId="77777777" w:rsidR="00CE207F" w:rsidRDefault="00CE207F">
      <w:pPr>
        <w:spacing w:after="0" w:line="259" w:lineRule="auto"/>
        <w:ind w:left="0" w:firstLine="0"/>
      </w:pPr>
    </w:p>
    <w:p w14:paraId="3AA10793" w14:textId="223A0DCD" w:rsidR="00813EC0" w:rsidRDefault="00CE207F">
      <w:pPr>
        <w:spacing w:after="244" w:line="259" w:lineRule="auto"/>
        <w:ind w:left="3" w:firstLine="0"/>
        <w:jc w:val="center"/>
      </w:pPr>
      <w:r>
        <w:rPr>
          <w:b/>
          <w:sz w:val="24"/>
        </w:rPr>
        <w:t xml:space="preserve">Tiny Steps </w:t>
      </w:r>
      <w:proofErr w:type="spellStart"/>
      <w:r>
        <w:rPr>
          <w:b/>
          <w:sz w:val="24"/>
        </w:rPr>
        <w:t>pre school</w:t>
      </w:r>
      <w:proofErr w:type="spellEnd"/>
      <w:r w:rsidR="00A36C3D">
        <w:rPr>
          <w:b/>
          <w:sz w:val="24"/>
        </w:rPr>
        <w:t xml:space="preserve"> Staff</w:t>
      </w:r>
      <w:r w:rsidR="00A36C3D">
        <w:rPr>
          <w:b/>
        </w:rPr>
        <w:t xml:space="preserve"> </w:t>
      </w:r>
    </w:p>
    <w:p w14:paraId="4EAC534A" w14:textId="77777777" w:rsidR="00813EC0" w:rsidRDefault="00A36C3D">
      <w:pPr>
        <w:pBdr>
          <w:top w:val="single" w:sz="4" w:space="0" w:color="000000"/>
          <w:left w:val="single" w:sz="4" w:space="0" w:color="000000"/>
          <w:bottom w:val="single" w:sz="4" w:space="0" w:color="000000"/>
          <w:right w:val="single" w:sz="4" w:space="0" w:color="000000"/>
        </w:pBdr>
        <w:spacing w:after="0" w:line="259" w:lineRule="auto"/>
        <w:ind w:left="-15" w:firstLine="0"/>
      </w:pPr>
      <w:r>
        <w:rPr>
          <w:rFonts w:ascii="Times New Roman" w:eastAsia="Times New Roman" w:hAnsi="Times New Roman" w:cs="Times New Roman"/>
          <w:b/>
          <w:sz w:val="32"/>
        </w:rPr>
        <w:t xml:space="preserve"> </w:t>
      </w:r>
    </w:p>
    <w:p w14:paraId="1AF0B1E6" w14:textId="77777777" w:rsidR="00CE207F" w:rsidRDefault="00CE207F" w:rsidP="00CE207F">
      <w:pPr>
        <w:pBdr>
          <w:top w:val="single" w:sz="4" w:space="0" w:color="000000"/>
          <w:left w:val="single" w:sz="4" w:space="0" w:color="000000"/>
          <w:bottom w:val="single" w:sz="4" w:space="0" w:color="000000"/>
          <w:right w:val="single" w:sz="4" w:space="0" w:color="000000"/>
        </w:pBdr>
        <w:spacing w:after="17" w:line="250" w:lineRule="auto"/>
        <w:ind w:left="-5"/>
        <w:rPr>
          <w:b/>
          <w:sz w:val="28"/>
        </w:rPr>
      </w:pPr>
      <w:r>
        <w:rPr>
          <w:b/>
          <w:sz w:val="28"/>
        </w:rPr>
        <w:t>Manager</w:t>
      </w:r>
    </w:p>
    <w:p w14:paraId="0AB4333B" w14:textId="77777777" w:rsidR="00CE207F" w:rsidRDefault="00CE207F" w:rsidP="00CE207F">
      <w:pPr>
        <w:pBdr>
          <w:top w:val="single" w:sz="4" w:space="0" w:color="000000"/>
          <w:left w:val="single" w:sz="4" w:space="0" w:color="000000"/>
          <w:bottom w:val="single" w:sz="4" w:space="0" w:color="000000"/>
          <w:right w:val="single" w:sz="4" w:space="0" w:color="000000"/>
        </w:pBdr>
        <w:spacing w:after="17" w:line="250" w:lineRule="auto"/>
        <w:ind w:left="-5"/>
        <w:rPr>
          <w:sz w:val="28"/>
        </w:rPr>
      </w:pPr>
      <w:r>
        <w:rPr>
          <w:b/>
          <w:sz w:val="28"/>
        </w:rPr>
        <w:t>Helen Heath</w:t>
      </w:r>
      <w:r w:rsidR="00A36C3D">
        <w:rPr>
          <w:sz w:val="28"/>
        </w:rPr>
        <w:t xml:space="preserve"> </w:t>
      </w:r>
      <w:r w:rsidR="00A36C3D">
        <w:rPr>
          <w:sz w:val="28"/>
        </w:rPr>
        <w:tab/>
        <w:t xml:space="preserve"> </w:t>
      </w:r>
      <w:r w:rsidR="00A36C3D">
        <w:rPr>
          <w:sz w:val="28"/>
        </w:rPr>
        <w:tab/>
      </w:r>
      <w:r>
        <w:rPr>
          <w:sz w:val="28"/>
        </w:rPr>
        <w:t xml:space="preserve">Foundation Degree in </w:t>
      </w:r>
    </w:p>
    <w:p w14:paraId="0F1E835D" w14:textId="77777777" w:rsidR="00CE207F" w:rsidRDefault="00CE207F" w:rsidP="00CE207F">
      <w:pPr>
        <w:pBdr>
          <w:top w:val="single" w:sz="4" w:space="0" w:color="000000"/>
          <w:left w:val="single" w:sz="4" w:space="0" w:color="000000"/>
          <w:bottom w:val="single" w:sz="4" w:space="0" w:color="000000"/>
          <w:right w:val="single" w:sz="4" w:space="0" w:color="000000"/>
        </w:pBdr>
        <w:spacing w:after="17" w:line="250" w:lineRule="auto"/>
        <w:ind w:left="-5"/>
        <w:rPr>
          <w:bCs/>
          <w:sz w:val="28"/>
        </w:rPr>
      </w:pPr>
      <w:r>
        <w:rPr>
          <w:b/>
          <w:sz w:val="28"/>
        </w:rPr>
        <w:tab/>
      </w:r>
      <w:r>
        <w:rPr>
          <w:b/>
          <w:sz w:val="28"/>
        </w:rPr>
        <w:tab/>
      </w:r>
      <w:r>
        <w:rPr>
          <w:b/>
          <w:sz w:val="28"/>
        </w:rPr>
        <w:tab/>
      </w:r>
      <w:r>
        <w:rPr>
          <w:b/>
          <w:sz w:val="28"/>
        </w:rPr>
        <w:tab/>
      </w:r>
      <w:r>
        <w:rPr>
          <w:b/>
          <w:sz w:val="28"/>
        </w:rPr>
        <w:tab/>
      </w:r>
      <w:r>
        <w:rPr>
          <w:b/>
          <w:sz w:val="28"/>
        </w:rPr>
        <w:tab/>
      </w:r>
      <w:r w:rsidRPr="00CE207F">
        <w:rPr>
          <w:bCs/>
          <w:sz w:val="28"/>
        </w:rPr>
        <w:t>Childhood studies</w:t>
      </w:r>
    </w:p>
    <w:p w14:paraId="6DC991F6" w14:textId="16CC7D2F" w:rsidR="00813EC0" w:rsidRDefault="00CE207F" w:rsidP="00CE207F">
      <w:pPr>
        <w:pBdr>
          <w:top w:val="single" w:sz="4" w:space="0" w:color="000000"/>
          <w:left w:val="single" w:sz="4" w:space="0" w:color="000000"/>
          <w:bottom w:val="single" w:sz="4" w:space="0" w:color="000000"/>
          <w:right w:val="single" w:sz="4" w:space="0" w:color="000000"/>
        </w:pBdr>
        <w:spacing w:after="17" w:line="250" w:lineRule="auto"/>
        <w:ind w:left="-5"/>
      </w:pPr>
      <w:r>
        <w:rPr>
          <w:bCs/>
          <w:sz w:val="28"/>
        </w:rPr>
        <w:tab/>
      </w:r>
      <w:r>
        <w:rPr>
          <w:bCs/>
          <w:sz w:val="28"/>
        </w:rPr>
        <w:tab/>
      </w:r>
      <w:r>
        <w:rPr>
          <w:bCs/>
          <w:sz w:val="28"/>
        </w:rPr>
        <w:tab/>
      </w:r>
      <w:r>
        <w:rPr>
          <w:bCs/>
          <w:sz w:val="28"/>
        </w:rPr>
        <w:tab/>
      </w:r>
      <w:r>
        <w:rPr>
          <w:bCs/>
          <w:sz w:val="28"/>
        </w:rPr>
        <w:tab/>
      </w:r>
      <w:r>
        <w:rPr>
          <w:bCs/>
          <w:sz w:val="28"/>
        </w:rPr>
        <w:tab/>
        <w:t>NNEB</w:t>
      </w:r>
      <w:r w:rsidR="00A36C3D">
        <w:rPr>
          <w:sz w:val="28"/>
        </w:rPr>
        <w:tab/>
        <w:t xml:space="preserve"> </w:t>
      </w:r>
      <w:r w:rsidR="00A36C3D">
        <w:rPr>
          <w:sz w:val="28"/>
        </w:rPr>
        <w:tab/>
        <w:t xml:space="preserve"> </w:t>
      </w:r>
      <w:r w:rsidR="00A36C3D">
        <w:rPr>
          <w:sz w:val="28"/>
        </w:rPr>
        <w:tab/>
        <w:t xml:space="preserve"> </w:t>
      </w:r>
      <w:r w:rsidR="00A36C3D">
        <w:rPr>
          <w:sz w:val="28"/>
        </w:rPr>
        <w:tab/>
      </w:r>
      <w:r>
        <w:rPr>
          <w:sz w:val="28"/>
        </w:rPr>
        <w:tab/>
      </w:r>
      <w:r>
        <w:rPr>
          <w:sz w:val="28"/>
        </w:rPr>
        <w:tab/>
      </w:r>
      <w:r w:rsidR="00A36C3D">
        <w:rPr>
          <w:sz w:val="28"/>
        </w:rPr>
        <w:t>1</w:t>
      </w:r>
      <w:r w:rsidR="00A36C3D">
        <w:rPr>
          <w:sz w:val="28"/>
          <w:vertAlign w:val="superscript"/>
        </w:rPr>
        <w:t>st</w:t>
      </w:r>
      <w:r w:rsidR="00A36C3D">
        <w:rPr>
          <w:sz w:val="28"/>
        </w:rPr>
        <w:t xml:space="preserve"> Aider </w:t>
      </w:r>
    </w:p>
    <w:p w14:paraId="68F1754A" w14:textId="77777777" w:rsidR="00813EC0" w:rsidRDefault="00A36C3D">
      <w:pPr>
        <w:pBdr>
          <w:top w:val="single" w:sz="4" w:space="0" w:color="000000"/>
          <w:left w:val="single" w:sz="4" w:space="0" w:color="000000"/>
          <w:bottom w:val="single" w:sz="4" w:space="0" w:color="000000"/>
          <w:right w:val="single" w:sz="4" w:space="0" w:color="000000"/>
        </w:pBdr>
        <w:spacing w:after="0" w:line="259" w:lineRule="auto"/>
        <w:ind w:left="-15" w:firstLine="0"/>
      </w:pPr>
      <w:r>
        <w:rPr>
          <w:b/>
          <w:sz w:val="28"/>
        </w:rPr>
        <w:t xml:space="preserve"> </w:t>
      </w:r>
    </w:p>
    <w:p w14:paraId="122D7984" w14:textId="3C0C5C05" w:rsidR="00813EC0" w:rsidRDefault="00CE207F">
      <w:pPr>
        <w:pStyle w:val="Heading2"/>
        <w:ind w:left="-5"/>
      </w:pPr>
      <w:r>
        <w:t>Manager</w:t>
      </w:r>
      <w:r w:rsidR="00A36C3D">
        <w:t xml:space="preserve"> </w:t>
      </w:r>
      <w:r>
        <w:tab/>
      </w:r>
      <w:r>
        <w:tab/>
      </w:r>
      <w:r>
        <w:tab/>
      </w:r>
    </w:p>
    <w:p w14:paraId="759B8A6D" w14:textId="7BB7F006" w:rsidR="00813EC0" w:rsidRPr="00CE207F" w:rsidRDefault="00CE207F" w:rsidP="00CE207F">
      <w:pPr>
        <w:pBdr>
          <w:top w:val="single" w:sz="4" w:space="0" w:color="000000"/>
          <w:left w:val="single" w:sz="4" w:space="0" w:color="000000"/>
          <w:bottom w:val="single" w:sz="4" w:space="0" w:color="000000"/>
          <w:right w:val="single" w:sz="4" w:space="0" w:color="000000"/>
        </w:pBdr>
        <w:tabs>
          <w:tab w:val="center" w:pos="2160"/>
          <w:tab w:val="center" w:pos="3308"/>
          <w:tab w:val="center" w:pos="4320"/>
          <w:tab w:val="center" w:pos="5943"/>
          <w:tab w:val="center" w:pos="8434"/>
        </w:tabs>
        <w:spacing w:after="12" w:line="252" w:lineRule="auto"/>
        <w:ind w:left="-15" w:firstLine="0"/>
        <w:rPr>
          <w:sz w:val="28"/>
        </w:rPr>
      </w:pPr>
      <w:r>
        <w:rPr>
          <w:b/>
          <w:bCs/>
          <w:sz w:val="28"/>
        </w:rPr>
        <w:t>Connie Bryson</w:t>
      </w:r>
      <w:r w:rsidR="00A36C3D">
        <w:rPr>
          <w:sz w:val="28"/>
        </w:rPr>
        <w:tab/>
        <w:t xml:space="preserve"> </w:t>
      </w:r>
      <w:r>
        <w:rPr>
          <w:sz w:val="28"/>
        </w:rPr>
        <w:t xml:space="preserve">          Level 3 </w:t>
      </w:r>
      <w:proofErr w:type="gramStart"/>
      <w:r>
        <w:rPr>
          <w:sz w:val="28"/>
        </w:rPr>
        <w:t xml:space="preserve">diploma  </w:t>
      </w:r>
      <w:r>
        <w:rPr>
          <w:sz w:val="28"/>
        </w:rPr>
        <w:tab/>
      </w:r>
      <w:proofErr w:type="gramEnd"/>
      <w:r>
        <w:rPr>
          <w:sz w:val="28"/>
        </w:rPr>
        <w:tab/>
      </w:r>
      <w:r w:rsidR="00A36C3D">
        <w:rPr>
          <w:sz w:val="28"/>
        </w:rPr>
        <w:t>1</w:t>
      </w:r>
      <w:r w:rsidR="00A36C3D">
        <w:rPr>
          <w:sz w:val="28"/>
          <w:vertAlign w:val="superscript"/>
        </w:rPr>
        <w:t>st</w:t>
      </w:r>
      <w:r w:rsidR="00A36C3D">
        <w:rPr>
          <w:sz w:val="28"/>
        </w:rPr>
        <w:t xml:space="preserve"> Aider </w:t>
      </w:r>
    </w:p>
    <w:p w14:paraId="6B1A70C1" w14:textId="3AADDAE3" w:rsidR="00813EC0" w:rsidRDefault="00A36C3D">
      <w:pPr>
        <w:pBdr>
          <w:top w:val="single" w:sz="4" w:space="0" w:color="000000"/>
          <w:left w:val="single" w:sz="4" w:space="0" w:color="000000"/>
          <w:bottom w:val="single" w:sz="4" w:space="0" w:color="000000"/>
          <w:right w:val="single" w:sz="4" w:space="0" w:color="000000"/>
        </w:pBdr>
        <w:tabs>
          <w:tab w:val="center" w:pos="720"/>
          <w:tab w:val="center" w:pos="1440"/>
          <w:tab w:val="center" w:pos="3327"/>
        </w:tabs>
        <w:spacing w:after="12" w:line="252" w:lineRule="auto"/>
        <w:ind w:left="-15" w:firstLine="0"/>
      </w:pPr>
      <w:r>
        <w:rPr>
          <w:sz w:val="28"/>
        </w:rPr>
        <w:t xml:space="preserve"> </w:t>
      </w:r>
      <w:r>
        <w:rPr>
          <w:sz w:val="28"/>
        </w:rPr>
        <w:tab/>
        <w:t xml:space="preserve"> </w:t>
      </w:r>
      <w:r>
        <w:rPr>
          <w:sz w:val="28"/>
        </w:rPr>
        <w:tab/>
        <w:t xml:space="preserve"> </w:t>
      </w:r>
      <w:r>
        <w:rPr>
          <w:sz w:val="28"/>
        </w:rPr>
        <w:tab/>
        <w:t xml:space="preserve"> </w:t>
      </w:r>
    </w:p>
    <w:p w14:paraId="70649160" w14:textId="77777777" w:rsidR="00813EC0" w:rsidRDefault="00A36C3D">
      <w:pPr>
        <w:pBdr>
          <w:top w:val="single" w:sz="4" w:space="0" w:color="000000"/>
          <w:left w:val="single" w:sz="4" w:space="0" w:color="000000"/>
          <w:bottom w:val="single" w:sz="4" w:space="0" w:color="000000"/>
          <w:right w:val="single" w:sz="4" w:space="0" w:color="000000"/>
        </w:pBdr>
        <w:spacing w:after="0" w:line="259" w:lineRule="auto"/>
        <w:ind w:left="-15" w:firstLine="0"/>
      </w:pPr>
      <w:r>
        <w:rPr>
          <w:b/>
          <w:sz w:val="28"/>
        </w:rPr>
        <w:t xml:space="preserve"> </w:t>
      </w:r>
    </w:p>
    <w:p w14:paraId="7068A0F4" w14:textId="77777777" w:rsidR="00CE207F" w:rsidRDefault="00CE207F" w:rsidP="00CE207F">
      <w:pPr>
        <w:pStyle w:val="Heading2"/>
        <w:ind w:left="-5"/>
      </w:pPr>
      <w:r>
        <w:t xml:space="preserve">Pre school Assistant </w:t>
      </w:r>
      <w:r>
        <w:tab/>
      </w:r>
    </w:p>
    <w:p w14:paraId="16286E98" w14:textId="7EEA5F24" w:rsidR="00813EC0" w:rsidRDefault="00CE207F" w:rsidP="00CE207F">
      <w:pPr>
        <w:pStyle w:val="Heading2"/>
        <w:ind w:left="-5"/>
      </w:pPr>
      <w:r>
        <w:rPr>
          <w:b w:val="0"/>
          <w:bCs/>
        </w:rPr>
        <w:t xml:space="preserve">Chelsea </w:t>
      </w:r>
      <w:proofErr w:type="spellStart"/>
      <w:r>
        <w:rPr>
          <w:b w:val="0"/>
          <w:bCs/>
        </w:rPr>
        <w:t>Corr</w:t>
      </w:r>
      <w:proofErr w:type="spellEnd"/>
      <w:r>
        <w:rPr>
          <w:b w:val="0"/>
          <w:bCs/>
        </w:rPr>
        <w:tab/>
        <w:t xml:space="preserve">        Level 2 diploma</w:t>
      </w:r>
      <w:r>
        <w:rPr>
          <w:b w:val="0"/>
          <w:bCs/>
        </w:rPr>
        <w:tab/>
      </w:r>
      <w:r>
        <w:rPr>
          <w:b w:val="0"/>
          <w:bCs/>
        </w:rPr>
        <w:tab/>
      </w:r>
      <w:r>
        <w:rPr>
          <w:b w:val="0"/>
          <w:bCs/>
        </w:rPr>
        <w:tab/>
      </w:r>
      <w:r>
        <w:rPr>
          <w:b w:val="0"/>
          <w:bCs/>
        </w:rPr>
        <w:tab/>
      </w:r>
      <w:r>
        <w:rPr>
          <w:b w:val="0"/>
          <w:bCs/>
        </w:rPr>
        <w:tab/>
        <w:t>1</w:t>
      </w:r>
      <w:r w:rsidRPr="00CE207F">
        <w:rPr>
          <w:b w:val="0"/>
          <w:bCs/>
          <w:vertAlign w:val="superscript"/>
        </w:rPr>
        <w:t>st</w:t>
      </w:r>
      <w:r>
        <w:rPr>
          <w:b w:val="0"/>
          <w:bCs/>
        </w:rPr>
        <w:t xml:space="preserve"> Aider</w:t>
      </w:r>
      <w:r w:rsidR="00A36C3D">
        <w:t xml:space="preserve"> </w:t>
      </w:r>
    </w:p>
    <w:p w14:paraId="487FB2DB" w14:textId="76DC968D" w:rsidR="00813EC0" w:rsidRDefault="00A36C3D" w:rsidP="00CE207F">
      <w:pPr>
        <w:pBdr>
          <w:top w:val="single" w:sz="4" w:space="0" w:color="000000"/>
          <w:left w:val="single" w:sz="4" w:space="0" w:color="000000"/>
          <w:bottom w:val="single" w:sz="4" w:space="0" w:color="000000"/>
          <w:right w:val="single" w:sz="4" w:space="0" w:color="000000"/>
        </w:pBdr>
        <w:spacing w:after="0" w:line="259" w:lineRule="auto"/>
        <w:ind w:left="-15" w:firstLine="0"/>
      </w:pPr>
      <w:r>
        <w:rPr>
          <w:b/>
          <w:sz w:val="28"/>
        </w:rPr>
        <w:t xml:space="preserve"> </w:t>
      </w:r>
    </w:p>
    <w:p w14:paraId="45E117C6" w14:textId="77777777" w:rsidR="00813EC0" w:rsidRDefault="00A36C3D">
      <w:pPr>
        <w:pBdr>
          <w:top w:val="single" w:sz="4" w:space="0" w:color="000000"/>
          <w:left w:val="single" w:sz="4" w:space="0" w:color="000000"/>
          <w:bottom w:val="single" w:sz="4" w:space="0" w:color="000000"/>
          <w:right w:val="single" w:sz="4" w:space="0" w:color="000000"/>
        </w:pBdr>
        <w:spacing w:after="12" w:line="252" w:lineRule="auto"/>
        <w:ind w:left="-5"/>
      </w:pPr>
      <w:r>
        <w:rPr>
          <w:sz w:val="28"/>
        </w:rPr>
        <w:t xml:space="preserve">All staff regularly update their training which includes Food Hygiene, Child Protection &amp; First Aid, amongst others such as Behaviour Management. </w:t>
      </w:r>
      <w:r>
        <w:rPr>
          <w:sz w:val="28"/>
        </w:rPr>
        <w:tab/>
        <w:t xml:space="preserve"> </w:t>
      </w:r>
    </w:p>
    <w:p w14:paraId="6759E590" w14:textId="77777777" w:rsidR="00813EC0" w:rsidRDefault="00A36C3D">
      <w:pPr>
        <w:pBdr>
          <w:top w:val="single" w:sz="4" w:space="0" w:color="000000"/>
          <w:left w:val="single" w:sz="4" w:space="0" w:color="000000"/>
          <w:bottom w:val="single" w:sz="4" w:space="0" w:color="000000"/>
          <w:right w:val="single" w:sz="4" w:space="0" w:color="000000"/>
        </w:pBdr>
        <w:spacing w:after="0" w:line="259" w:lineRule="auto"/>
        <w:ind w:left="-15" w:firstLine="0"/>
      </w:pPr>
      <w:r>
        <w:rPr>
          <w:sz w:val="28"/>
        </w:rPr>
        <w:t xml:space="preserve"> </w:t>
      </w:r>
    </w:p>
    <w:p w14:paraId="7EC8AEF5" w14:textId="77777777" w:rsidR="00813EC0" w:rsidRDefault="00A36C3D">
      <w:pPr>
        <w:pBdr>
          <w:top w:val="single" w:sz="4" w:space="0" w:color="000000"/>
          <w:left w:val="single" w:sz="4" w:space="0" w:color="000000"/>
          <w:bottom w:val="single" w:sz="4" w:space="0" w:color="000000"/>
          <w:right w:val="single" w:sz="4" w:space="0" w:color="000000"/>
        </w:pBdr>
        <w:spacing w:after="0" w:line="259" w:lineRule="auto"/>
        <w:ind w:left="-15" w:firstLine="0"/>
      </w:pPr>
      <w:r>
        <w:rPr>
          <w:sz w:val="28"/>
        </w:rPr>
        <w:t xml:space="preserve"> </w:t>
      </w:r>
    </w:p>
    <w:p w14:paraId="73ECF18D" w14:textId="77777777" w:rsidR="00813EC0" w:rsidRDefault="00A36C3D">
      <w:pPr>
        <w:spacing w:after="0" w:line="259" w:lineRule="auto"/>
        <w:ind w:left="0" w:firstLine="0"/>
      </w:pPr>
      <w:r>
        <w:rPr>
          <w:rFonts w:ascii="Times New Roman" w:eastAsia="Times New Roman" w:hAnsi="Times New Roman" w:cs="Times New Roman"/>
          <w:sz w:val="28"/>
        </w:rPr>
        <w:t xml:space="preserve"> </w:t>
      </w:r>
    </w:p>
    <w:p w14:paraId="63FB947F" w14:textId="77777777" w:rsidR="00813EC0" w:rsidRDefault="00A36C3D">
      <w:pPr>
        <w:pStyle w:val="Heading3"/>
        <w:spacing w:after="53"/>
        <w:ind w:left="-4"/>
      </w:pPr>
      <w:r>
        <w:t xml:space="preserve">How parents take part in the setting </w:t>
      </w:r>
    </w:p>
    <w:p w14:paraId="457CCA17" w14:textId="77777777" w:rsidR="00813EC0" w:rsidRDefault="00A36C3D">
      <w:pPr>
        <w:spacing w:after="139" w:line="259" w:lineRule="auto"/>
        <w:ind w:left="0" w:firstLine="0"/>
      </w:pPr>
      <w:r>
        <w:rPr>
          <w:b/>
          <w:sz w:val="16"/>
        </w:rPr>
        <w:t xml:space="preserve"> </w:t>
      </w:r>
    </w:p>
    <w:p w14:paraId="5F61BB28" w14:textId="6194DDE2" w:rsidR="00813EC0" w:rsidRDefault="00A36C3D">
      <w:pPr>
        <w:ind w:left="-4"/>
      </w:pPr>
      <w:r>
        <w:t xml:space="preserve">At </w:t>
      </w:r>
      <w:r w:rsidR="00CE207F">
        <w:t>Tiny Steps</w:t>
      </w:r>
      <w:r>
        <w:t xml:space="preserve"> we recognise parents as the first and most important educators of their children.  </w:t>
      </w:r>
      <w:proofErr w:type="gramStart"/>
      <w:r>
        <w:t>All of</w:t>
      </w:r>
      <w:proofErr w:type="gramEnd"/>
      <w:r>
        <w:t xml:space="preserve"> the staff see themselves as partners with parents in providing care and education for their children. </w:t>
      </w:r>
    </w:p>
    <w:p w14:paraId="4355CF76" w14:textId="77777777" w:rsidR="00813EC0" w:rsidRDefault="00A36C3D">
      <w:pPr>
        <w:ind w:left="346" w:hanging="36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t xml:space="preserve">exchanging knowledge about their children's needs, activities, interests and progress with the staff; </w:t>
      </w:r>
    </w:p>
    <w:p w14:paraId="4E04CB37" w14:textId="77777777" w:rsidR="00813EC0" w:rsidRDefault="00A36C3D">
      <w:pPr>
        <w:tabs>
          <w:tab w:val="center" w:pos="2580"/>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contributing to the progress check at age two; </w:t>
      </w:r>
    </w:p>
    <w:p w14:paraId="69A28CA2" w14:textId="2BF34A13" w:rsidR="00813EC0" w:rsidRDefault="00A36C3D">
      <w:pPr>
        <w:ind w:left="346" w:hanging="36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building friendships with other parents in the setting at various functions organised by the settin</w:t>
      </w:r>
      <w:r w:rsidR="00CE207F">
        <w:t>g</w:t>
      </w:r>
      <w:r>
        <w:t xml:space="preserve">. </w:t>
      </w:r>
    </w:p>
    <w:p w14:paraId="03891480" w14:textId="1663B791" w:rsidR="00813EC0" w:rsidRDefault="00A36C3D" w:rsidP="00CE207F">
      <w:pPr>
        <w:spacing w:after="111" w:line="259" w:lineRule="auto"/>
        <w:ind w:left="-4"/>
      </w:pPr>
      <w:r>
        <w:t xml:space="preserve">. </w:t>
      </w:r>
    </w:p>
    <w:p w14:paraId="3CE41471" w14:textId="77777777" w:rsidR="00813EC0" w:rsidRDefault="00A36C3D">
      <w:pPr>
        <w:pStyle w:val="Heading3"/>
        <w:spacing w:after="53"/>
        <w:ind w:left="-4"/>
      </w:pPr>
      <w:r>
        <w:t xml:space="preserve">Key persons and your child </w:t>
      </w:r>
    </w:p>
    <w:p w14:paraId="14F117C2" w14:textId="77777777" w:rsidR="00813EC0" w:rsidRDefault="00A36C3D">
      <w:pPr>
        <w:spacing w:after="134" w:line="259" w:lineRule="auto"/>
        <w:ind w:left="0" w:firstLine="0"/>
      </w:pPr>
      <w:r>
        <w:rPr>
          <w:b/>
          <w:sz w:val="16"/>
        </w:rPr>
        <w:t xml:space="preserve"> </w:t>
      </w:r>
    </w:p>
    <w:p w14:paraId="002925C0" w14:textId="6BAABF9B" w:rsidR="00813EC0" w:rsidRDefault="00A36C3D">
      <w:pPr>
        <w:ind w:left="-4"/>
      </w:pPr>
      <w:r>
        <w:t xml:space="preserve">At </w:t>
      </w:r>
      <w:r w:rsidR="00CE207F">
        <w:t xml:space="preserve">Tiny Steps </w:t>
      </w:r>
      <w:r>
        <w:t xml:space="preserve">we use a key person approach. This means that each member of staff has a group of children for whom she/he is particularly responsible. Your child's key person will be the person who works with you to make sure that what we provide is right for your child's </w:t>
      </w:r>
      <w:proofErr w:type="gramStart"/>
      <w:r>
        <w:t>particular needs</w:t>
      </w:r>
      <w:proofErr w:type="gramEnd"/>
      <w:r>
        <w:t xml:space="preserve"> and interests. When your child first starts at the </w:t>
      </w:r>
      <w:r w:rsidR="00CE207F">
        <w:t>Tiny steps</w:t>
      </w:r>
      <w:r>
        <w:t xml:space="preserve">, she/he will help your child to settle and throughout your child's time here, she/he will help your child to benefit from the setting's activities. </w:t>
      </w:r>
    </w:p>
    <w:p w14:paraId="590DAF16" w14:textId="4B5BD456" w:rsidR="00813EC0" w:rsidRDefault="00A36C3D" w:rsidP="00CE207F">
      <w:pPr>
        <w:spacing w:after="116" w:line="259" w:lineRule="auto"/>
        <w:ind w:left="0" w:firstLine="0"/>
      </w:pPr>
      <w:r>
        <w:rPr>
          <w:b/>
        </w:rPr>
        <w:lastRenderedPageBreak/>
        <w:t xml:space="preserve"> </w:t>
      </w:r>
    </w:p>
    <w:p w14:paraId="1CEDCD12" w14:textId="77777777" w:rsidR="00CE207F" w:rsidRDefault="00CE207F" w:rsidP="00CE207F">
      <w:pPr>
        <w:spacing w:after="116" w:line="259" w:lineRule="auto"/>
        <w:ind w:left="0" w:firstLine="0"/>
      </w:pPr>
    </w:p>
    <w:p w14:paraId="7D02D2C1" w14:textId="77777777" w:rsidR="00813EC0" w:rsidRDefault="00A36C3D">
      <w:pPr>
        <w:pStyle w:val="Heading3"/>
        <w:spacing w:after="53"/>
        <w:ind w:left="-4"/>
      </w:pPr>
      <w:r>
        <w:t xml:space="preserve">Our timetable and routines </w:t>
      </w:r>
    </w:p>
    <w:p w14:paraId="705C284D" w14:textId="77777777" w:rsidR="00813EC0" w:rsidRDefault="00A36C3D">
      <w:pPr>
        <w:spacing w:after="134" w:line="259" w:lineRule="auto"/>
        <w:ind w:left="0" w:firstLine="0"/>
      </w:pPr>
      <w:r>
        <w:rPr>
          <w:b/>
          <w:sz w:val="16"/>
        </w:rPr>
        <w:t xml:space="preserve"> </w:t>
      </w:r>
    </w:p>
    <w:p w14:paraId="77BAD5DD" w14:textId="77777777" w:rsidR="00CE207F" w:rsidRDefault="00A36C3D">
      <w:pPr>
        <w:ind w:left="-4"/>
      </w:pPr>
      <w:r>
        <w:t xml:space="preserve">We believe that care and education are equally important in the experience which we offer children. </w:t>
      </w:r>
    </w:p>
    <w:p w14:paraId="1A830B49" w14:textId="69E0FF9B" w:rsidR="00813EC0" w:rsidRDefault="00A36C3D">
      <w:pPr>
        <w:ind w:left="-4"/>
      </w:pPr>
      <w:r>
        <w:t xml:space="preserve">The routines and activities that make up the day in the setting are provided in ways that: </w:t>
      </w:r>
    </w:p>
    <w:p w14:paraId="3054A5FE" w14:textId="77777777" w:rsidR="00813EC0" w:rsidRDefault="00A36C3D">
      <w:pPr>
        <w:tabs>
          <w:tab w:val="center" w:pos="3680"/>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help each child to feel that she/he is a valued member of the setting; </w:t>
      </w:r>
    </w:p>
    <w:p w14:paraId="3A70DD23" w14:textId="77777777" w:rsidR="00813EC0" w:rsidRDefault="00A36C3D">
      <w:pPr>
        <w:tabs>
          <w:tab w:val="center" w:pos="1882"/>
        </w:tabs>
        <w:spacing w:after="118" w:line="259" w:lineRule="auto"/>
        <w:ind w:left="-14" w:firstLine="0"/>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rPr>
          <w:color w:val="8064A1"/>
        </w:rPr>
        <w:tab/>
      </w:r>
      <w:r>
        <w:t xml:space="preserve">ensure the safety of each child; </w:t>
      </w:r>
    </w:p>
    <w:p w14:paraId="79EB674C" w14:textId="77777777" w:rsidR="00384908" w:rsidRDefault="00A36C3D">
      <w:pPr>
        <w:ind w:left="-4" w:right="1631"/>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t xml:space="preserve">help children to gain from the social experience of being part of a group; and  </w:t>
      </w:r>
    </w:p>
    <w:p w14:paraId="16E055B8" w14:textId="56E6B629" w:rsidR="00813EC0" w:rsidRDefault="00A36C3D">
      <w:pPr>
        <w:ind w:left="-4" w:right="1631"/>
      </w:pPr>
      <w:r>
        <w:rPr>
          <w:rFonts w:ascii="Wingdings" w:eastAsia="Wingdings" w:hAnsi="Wingdings" w:cs="Wingdings"/>
          <w:color w:val="8064A1"/>
        </w:rPr>
        <w:t></w:t>
      </w:r>
      <w:r>
        <w:rPr>
          <w:rFonts w:ascii="Wingdings" w:eastAsia="Wingdings" w:hAnsi="Wingdings" w:cs="Wingdings"/>
          <w:color w:val="8064A1"/>
        </w:rPr>
        <w:t></w:t>
      </w:r>
      <w:r>
        <w:rPr>
          <w:color w:val="8064A1"/>
        </w:rPr>
        <w:t xml:space="preserve"> </w:t>
      </w:r>
      <w:r>
        <w:t xml:space="preserve">provide children with opportunities to learn and help them to value learning. </w:t>
      </w:r>
    </w:p>
    <w:p w14:paraId="002701FE" w14:textId="1C7427E7" w:rsidR="00813EC0" w:rsidRDefault="00813EC0">
      <w:pPr>
        <w:spacing w:after="111" w:line="259" w:lineRule="auto"/>
        <w:ind w:left="0" w:firstLine="0"/>
      </w:pPr>
    </w:p>
    <w:p w14:paraId="73842A7D" w14:textId="77777777" w:rsidR="00813EC0" w:rsidRDefault="00A36C3D">
      <w:pPr>
        <w:ind w:left="-4"/>
      </w:pPr>
      <w: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w:t>
      </w:r>
    </w:p>
    <w:p w14:paraId="43C1D7CC" w14:textId="4C306DF6" w:rsidR="00813EC0" w:rsidRDefault="00A36C3D" w:rsidP="00384908">
      <w:pPr>
        <w:ind w:left="-4"/>
      </w:pPr>
      <w:r>
        <w:t>Outdoor activities contribute to children's health, their physical development and their knowledge of the world around them. The children have the opportunity, and are encouraged, to take part in outdoor child-chosen and adult-led activities</w:t>
      </w:r>
      <w:r w:rsidR="00384908">
        <w:t>.</w:t>
      </w:r>
      <w:r>
        <w:t xml:space="preserve"> </w:t>
      </w:r>
    </w:p>
    <w:p w14:paraId="1665679A" w14:textId="78F747D0" w:rsidR="00813EC0" w:rsidRDefault="00813EC0">
      <w:pPr>
        <w:spacing w:after="111" w:line="259" w:lineRule="auto"/>
        <w:ind w:left="0" w:firstLine="0"/>
      </w:pPr>
    </w:p>
    <w:p w14:paraId="4B4435CB" w14:textId="0FFCDDAC" w:rsidR="00813EC0" w:rsidRDefault="00A36C3D" w:rsidP="00384908">
      <w:pPr>
        <w:ind w:left="0" w:firstLine="0"/>
      </w:pPr>
      <w:r>
        <w:t xml:space="preserve">We organise the day so that children can take part in a variety of child-chosen and adult-led activities. These take account of children's changing energy levels throughout the day. The setting caters for children's individual needs for rest and quiet activities during the day.  </w:t>
      </w:r>
    </w:p>
    <w:p w14:paraId="12D08517" w14:textId="77777777" w:rsidR="00813EC0" w:rsidRDefault="00A36C3D">
      <w:pPr>
        <w:spacing w:after="111" w:line="259" w:lineRule="auto"/>
        <w:ind w:left="0" w:firstLine="0"/>
      </w:pPr>
      <w:r>
        <w:t xml:space="preserve"> </w:t>
      </w:r>
    </w:p>
    <w:p w14:paraId="648E7CC0" w14:textId="4DB79AFE" w:rsidR="00813EC0" w:rsidRDefault="00A36C3D">
      <w:pPr>
        <w:ind w:left="-4"/>
      </w:pPr>
      <w:r>
        <w:t>We are open daily – Monday to Friday</w:t>
      </w:r>
      <w:r w:rsidR="00384908">
        <w:t xml:space="preserve"> 9am – 3.15pm Term time only</w:t>
      </w:r>
      <w:r>
        <w:t xml:space="preserve">.  Please refer to our policies for admission and waiting list policies.  </w:t>
      </w:r>
    </w:p>
    <w:p w14:paraId="53357BBE" w14:textId="7BECAB1B" w:rsidR="00813EC0" w:rsidRDefault="00813EC0">
      <w:pPr>
        <w:spacing w:after="111" w:line="259" w:lineRule="auto"/>
        <w:ind w:left="0" w:firstLine="0"/>
      </w:pPr>
    </w:p>
    <w:p w14:paraId="3259FF40" w14:textId="17C1EC4D" w:rsidR="00813EC0" w:rsidRDefault="00A36C3D" w:rsidP="00384908">
      <w:pPr>
        <w:pStyle w:val="Heading3"/>
        <w:ind w:left="-4"/>
      </w:pPr>
      <w:r>
        <w:t xml:space="preserve">Snacks and meals </w:t>
      </w:r>
      <w:r>
        <w:rPr>
          <w:b w:val="0"/>
        </w:rPr>
        <w:t xml:space="preserve"> </w:t>
      </w:r>
    </w:p>
    <w:p w14:paraId="41A204CE" w14:textId="310D42ED" w:rsidR="00813EC0" w:rsidRDefault="00A36C3D">
      <w:pPr>
        <w:ind w:left="-4"/>
      </w:pPr>
      <w:r>
        <w:t>We make snack</w:t>
      </w:r>
      <w:r w:rsidR="00A97F48">
        <w:t xml:space="preserve"> </w:t>
      </w:r>
      <w:r>
        <w:t xml:space="preserve">a social time at which children </w:t>
      </w:r>
      <w:r w:rsidR="00A97F48">
        <w:t xml:space="preserve">eat </w:t>
      </w:r>
      <w:r>
        <w:t xml:space="preserve">together. We plan the menus for snack so that they provide the children with healthy and nutritious food. </w:t>
      </w:r>
      <w:r>
        <w:rPr>
          <w:b/>
        </w:rPr>
        <w:t xml:space="preserve">Do tell us about your child's dietary needs and we will make sure that these are met. </w:t>
      </w:r>
    </w:p>
    <w:p w14:paraId="7F9F2268" w14:textId="77777777" w:rsidR="00813EC0" w:rsidRDefault="00A36C3D">
      <w:pPr>
        <w:spacing w:after="111" w:line="259" w:lineRule="auto"/>
        <w:ind w:left="0" w:firstLine="0"/>
      </w:pPr>
      <w:r>
        <w:t xml:space="preserve"> </w:t>
      </w:r>
    </w:p>
    <w:p w14:paraId="402EAEC3" w14:textId="72982106" w:rsidR="00813EC0" w:rsidRDefault="00A36C3D" w:rsidP="00384908">
      <w:pPr>
        <w:pStyle w:val="Heading3"/>
        <w:ind w:left="-4"/>
      </w:pPr>
      <w:r>
        <w:t xml:space="preserve">Policies  </w:t>
      </w:r>
    </w:p>
    <w:p w14:paraId="59F33712" w14:textId="3787B550" w:rsidR="00813EC0" w:rsidRDefault="00A36C3D">
      <w:pPr>
        <w:ind w:left="-4"/>
      </w:pPr>
      <w:r>
        <w:t xml:space="preserve">Copies of our policies and procedures are available for you to see in the </w:t>
      </w:r>
      <w:proofErr w:type="spellStart"/>
      <w:r w:rsidR="00A97F48">
        <w:t>Pre school</w:t>
      </w:r>
      <w:proofErr w:type="spellEnd"/>
      <w:r>
        <w:t xml:space="preserve"> Office or on the</w:t>
      </w:r>
      <w:r w:rsidR="00A97F48">
        <w:t xml:space="preserve"> website</w:t>
      </w:r>
      <w:r>
        <w:t xml:space="preserve">.  </w:t>
      </w:r>
      <w:hyperlink r:id="rId9" w:history="1">
        <w:r w:rsidR="00A97F48" w:rsidRPr="00956F16">
          <w:rPr>
            <w:rStyle w:val="Hyperlink"/>
          </w:rPr>
          <w:t>www.tinystepspre-school.com</w:t>
        </w:r>
      </w:hyperlink>
      <w:r w:rsidR="00A97F48">
        <w:t xml:space="preserve"> </w:t>
      </w:r>
    </w:p>
    <w:p w14:paraId="6BD3130F" w14:textId="27769403" w:rsidR="00813EC0" w:rsidRDefault="00A36C3D" w:rsidP="00384908">
      <w:pPr>
        <w:spacing w:after="116" w:line="259" w:lineRule="auto"/>
        <w:ind w:left="0" w:firstLine="0"/>
      </w:pPr>
      <w:r>
        <w:lastRenderedPageBreak/>
        <w:t xml:space="preserve"> Our policies help us to make sure that the service provided by us is a high quality one and that being a member of our </w:t>
      </w:r>
      <w:proofErr w:type="spellStart"/>
      <w:r w:rsidR="00384908">
        <w:t>pre school</w:t>
      </w:r>
      <w:proofErr w:type="spellEnd"/>
      <w:r>
        <w:t xml:space="preserve"> is an enjoyable and beneficial experience for each child and her/his parents. </w:t>
      </w:r>
    </w:p>
    <w:p w14:paraId="1B8F1C2A" w14:textId="77777777" w:rsidR="00813EC0" w:rsidRDefault="00A36C3D">
      <w:pPr>
        <w:spacing w:after="49" w:line="259" w:lineRule="auto"/>
        <w:ind w:left="0" w:firstLine="0"/>
      </w:pPr>
      <w:r>
        <w:t xml:space="preserve"> </w:t>
      </w:r>
    </w:p>
    <w:p w14:paraId="5C383885" w14:textId="77777777" w:rsidR="00813EC0" w:rsidRDefault="00A36C3D">
      <w:pPr>
        <w:pStyle w:val="Heading2"/>
        <w:pBdr>
          <w:top w:val="none" w:sz="0" w:space="0" w:color="auto"/>
          <w:left w:val="none" w:sz="0" w:space="0" w:color="auto"/>
          <w:bottom w:val="none" w:sz="0" w:space="0" w:color="auto"/>
          <w:right w:val="none" w:sz="0" w:space="0" w:color="auto"/>
        </w:pBdr>
        <w:spacing w:after="0" w:line="259" w:lineRule="auto"/>
        <w:ind w:left="1498" w:firstLine="0"/>
      </w:pPr>
      <w:r>
        <w:t xml:space="preserve">Contents of Policies and Procedures for the EYFS </w:t>
      </w:r>
    </w:p>
    <w:p w14:paraId="73DD282B" w14:textId="77777777" w:rsidR="00813EC0" w:rsidRDefault="00A36C3D">
      <w:pPr>
        <w:spacing w:after="0" w:line="259" w:lineRule="auto"/>
        <w:ind w:left="81" w:firstLine="0"/>
        <w:jc w:val="center"/>
      </w:pPr>
      <w:r>
        <w:rPr>
          <w:b/>
          <w:sz w:val="28"/>
        </w:rPr>
        <w:t xml:space="preserve"> </w:t>
      </w:r>
    </w:p>
    <w:p w14:paraId="065B025E" w14:textId="77777777" w:rsidR="00813EC0" w:rsidRDefault="00A36C3D">
      <w:pPr>
        <w:spacing w:after="0" w:line="259" w:lineRule="auto"/>
        <w:ind w:left="355"/>
      </w:pPr>
      <w:r>
        <w:rPr>
          <w:b/>
          <w:sz w:val="24"/>
        </w:rPr>
        <w:t xml:space="preserve">1. Safeguarding and promoting children’s welfare </w:t>
      </w:r>
    </w:p>
    <w:p w14:paraId="1C7E81F3" w14:textId="483B3C4E" w:rsidR="00813EC0" w:rsidRDefault="00A36C3D" w:rsidP="001E23B6">
      <w:pPr>
        <w:spacing w:after="0" w:line="259" w:lineRule="auto"/>
        <w:ind w:left="355"/>
      </w:pPr>
      <w:r>
        <w:rPr>
          <w:b/>
          <w:sz w:val="24"/>
        </w:rPr>
        <w:t xml:space="preserve">Safeguarding Children </w:t>
      </w:r>
      <w:r>
        <w:rPr>
          <w:sz w:val="24"/>
        </w:rPr>
        <w:t xml:space="preserve"> </w:t>
      </w:r>
    </w:p>
    <w:p w14:paraId="4DEA613A" w14:textId="5772824B" w:rsidR="00813EC0" w:rsidRDefault="00A36C3D" w:rsidP="001E23B6">
      <w:pPr>
        <w:tabs>
          <w:tab w:val="center" w:pos="2602"/>
        </w:tabs>
        <w:spacing w:after="6" w:line="249" w:lineRule="auto"/>
        <w:ind w:left="-15" w:firstLine="0"/>
      </w:pPr>
      <w:r>
        <w:rPr>
          <w:sz w:val="24"/>
        </w:rPr>
        <w:t xml:space="preserve"> </w:t>
      </w:r>
      <w:r>
        <w:rPr>
          <w:sz w:val="24"/>
        </w:rPr>
        <w:tab/>
        <w:t xml:space="preserve">Safeguarding children and child protection  </w:t>
      </w:r>
    </w:p>
    <w:p w14:paraId="33A0D40C" w14:textId="0285244F" w:rsidR="00813EC0" w:rsidRDefault="00A36C3D">
      <w:pPr>
        <w:tabs>
          <w:tab w:val="center" w:pos="2635"/>
        </w:tabs>
        <w:spacing w:after="6" w:line="249" w:lineRule="auto"/>
        <w:ind w:left="-15" w:firstLine="0"/>
      </w:pPr>
      <w:r>
        <w:rPr>
          <w:sz w:val="24"/>
        </w:rPr>
        <w:t xml:space="preserve"> </w:t>
      </w:r>
      <w:r w:rsidR="001E23B6">
        <w:rPr>
          <w:sz w:val="24"/>
        </w:rPr>
        <w:t xml:space="preserve">     </w:t>
      </w:r>
      <w:r>
        <w:rPr>
          <w:sz w:val="24"/>
        </w:rPr>
        <w:t xml:space="preserve">Confidentiality and access to records </w:t>
      </w:r>
    </w:p>
    <w:p w14:paraId="3BF3B25E" w14:textId="77777777" w:rsidR="00813EC0" w:rsidRDefault="00A36C3D">
      <w:pPr>
        <w:tabs>
          <w:tab w:val="center" w:pos="1388"/>
        </w:tabs>
        <w:spacing w:after="6" w:line="249" w:lineRule="auto"/>
        <w:ind w:left="-15" w:firstLine="0"/>
      </w:pPr>
      <w:r>
        <w:rPr>
          <w:sz w:val="24"/>
        </w:rPr>
        <w:t xml:space="preserve"> </w:t>
      </w:r>
      <w:r>
        <w:rPr>
          <w:sz w:val="24"/>
        </w:rPr>
        <w:tab/>
        <w:t xml:space="preserve">Information sharing </w:t>
      </w:r>
    </w:p>
    <w:p w14:paraId="0F0E8A1B" w14:textId="77777777" w:rsidR="00813EC0" w:rsidRDefault="00A36C3D">
      <w:pPr>
        <w:tabs>
          <w:tab w:val="center" w:pos="1441"/>
        </w:tabs>
        <w:spacing w:after="6" w:line="249" w:lineRule="auto"/>
        <w:ind w:left="-15" w:firstLine="0"/>
      </w:pPr>
      <w:r>
        <w:rPr>
          <w:sz w:val="24"/>
        </w:rPr>
        <w:t xml:space="preserve"> </w:t>
      </w:r>
      <w:r>
        <w:rPr>
          <w:sz w:val="24"/>
        </w:rPr>
        <w:tab/>
        <w:t xml:space="preserve">Uncollected children </w:t>
      </w:r>
    </w:p>
    <w:p w14:paraId="3BD4EC00" w14:textId="77777777" w:rsidR="00813EC0" w:rsidRDefault="00A36C3D">
      <w:pPr>
        <w:tabs>
          <w:tab w:val="center" w:pos="1047"/>
        </w:tabs>
        <w:spacing w:after="6" w:line="249" w:lineRule="auto"/>
        <w:ind w:left="-15" w:firstLine="0"/>
      </w:pPr>
      <w:r>
        <w:rPr>
          <w:sz w:val="24"/>
        </w:rPr>
        <w:t xml:space="preserve"> </w:t>
      </w:r>
      <w:r>
        <w:rPr>
          <w:sz w:val="24"/>
        </w:rPr>
        <w:tab/>
        <w:t xml:space="preserve">Missing child </w:t>
      </w:r>
    </w:p>
    <w:p w14:paraId="16187A8F" w14:textId="3B9013FA" w:rsidR="00813EC0" w:rsidRDefault="00A36C3D" w:rsidP="001E23B6">
      <w:pPr>
        <w:tabs>
          <w:tab w:val="center" w:pos="2695"/>
        </w:tabs>
        <w:spacing w:after="6" w:line="249" w:lineRule="auto"/>
        <w:ind w:left="-15" w:firstLine="0"/>
      </w:pPr>
      <w:r>
        <w:rPr>
          <w:sz w:val="24"/>
        </w:rPr>
        <w:t xml:space="preserve"> </w:t>
      </w:r>
      <w:r>
        <w:rPr>
          <w:sz w:val="24"/>
        </w:rPr>
        <w:tab/>
        <w:t xml:space="preserve">Supervision of children on outings and visits  </w:t>
      </w:r>
    </w:p>
    <w:p w14:paraId="44227706" w14:textId="77777777" w:rsidR="00813EC0" w:rsidRDefault="00A36C3D">
      <w:pPr>
        <w:tabs>
          <w:tab w:val="center" w:pos="1394"/>
        </w:tabs>
        <w:spacing w:after="6" w:line="249" w:lineRule="auto"/>
        <w:ind w:left="-15" w:firstLine="0"/>
      </w:pPr>
      <w:r>
        <w:rPr>
          <w:sz w:val="24"/>
        </w:rPr>
        <w:t xml:space="preserve"> </w:t>
      </w:r>
      <w:r>
        <w:rPr>
          <w:sz w:val="24"/>
        </w:rPr>
        <w:tab/>
        <w:t xml:space="preserve">Making a complaint </w:t>
      </w:r>
    </w:p>
    <w:p w14:paraId="309F8135" w14:textId="77777777" w:rsidR="00813EC0" w:rsidRDefault="00A36C3D" w:rsidP="001E23B6">
      <w:pPr>
        <w:spacing w:after="6" w:line="249" w:lineRule="auto"/>
        <w:ind w:left="360" w:firstLine="0"/>
      </w:pPr>
      <w:r>
        <w:rPr>
          <w:sz w:val="24"/>
        </w:rPr>
        <w:t xml:space="preserve">Safeguarding children &amp; protecting them from inappropriate use of cameras, mobile phone, video cameras etc </w:t>
      </w:r>
    </w:p>
    <w:p w14:paraId="722CAE89" w14:textId="77777777" w:rsidR="00813EC0" w:rsidRDefault="00A36C3D">
      <w:pPr>
        <w:spacing w:after="0" w:line="259" w:lineRule="auto"/>
        <w:ind w:left="360" w:firstLine="0"/>
      </w:pPr>
      <w:r>
        <w:rPr>
          <w:sz w:val="24"/>
        </w:rPr>
        <w:t xml:space="preserve">  </w:t>
      </w:r>
    </w:p>
    <w:p w14:paraId="3730A745" w14:textId="77777777" w:rsidR="00813EC0" w:rsidRDefault="00A36C3D">
      <w:pPr>
        <w:spacing w:after="0" w:line="259" w:lineRule="auto"/>
        <w:ind w:left="355"/>
      </w:pPr>
      <w:r>
        <w:rPr>
          <w:b/>
          <w:sz w:val="24"/>
        </w:rPr>
        <w:t xml:space="preserve">Equality of opportunity </w:t>
      </w:r>
    </w:p>
    <w:p w14:paraId="608DD250" w14:textId="77777777" w:rsidR="00813EC0" w:rsidRDefault="00A36C3D">
      <w:pPr>
        <w:tabs>
          <w:tab w:val="center" w:pos="2482"/>
        </w:tabs>
        <w:spacing w:after="6" w:line="249" w:lineRule="auto"/>
        <w:ind w:left="-15" w:firstLine="0"/>
      </w:pPr>
      <w:r>
        <w:rPr>
          <w:sz w:val="24"/>
        </w:rPr>
        <w:t xml:space="preserve"> </w:t>
      </w:r>
      <w:r>
        <w:rPr>
          <w:sz w:val="24"/>
        </w:rPr>
        <w:tab/>
        <w:t xml:space="preserve">Valuing diversity and promoting equality </w:t>
      </w:r>
    </w:p>
    <w:p w14:paraId="3BCA3582" w14:textId="77777777" w:rsidR="00813EC0" w:rsidRDefault="00A36C3D">
      <w:pPr>
        <w:tabs>
          <w:tab w:val="center" w:pos="3056"/>
        </w:tabs>
        <w:spacing w:after="6" w:line="249" w:lineRule="auto"/>
        <w:ind w:left="-15" w:firstLine="0"/>
      </w:pPr>
      <w:r>
        <w:rPr>
          <w:sz w:val="24"/>
        </w:rPr>
        <w:t xml:space="preserve"> </w:t>
      </w:r>
      <w:r>
        <w:rPr>
          <w:sz w:val="24"/>
        </w:rPr>
        <w:tab/>
        <w:t xml:space="preserve">Supporting children with special educational needs </w:t>
      </w:r>
    </w:p>
    <w:p w14:paraId="57738C06" w14:textId="77777777" w:rsidR="00813EC0" w:rsidRDefault="00A36C3D">
      <w:pPr>
        <w:tabs>
          <w:tab w:val="center" w:pos="1882"/>
        </w:tabs>
        <w:spacing w:after="6" w:line="249" w:lineRule="auto"/>
        <w:ind w:left="-15" w:firstLine="0"/>
      </w:pPr>
      <w:r>
        <w:rPr>
          <w:sz w:val="24"/>
        </w:rPr>
        <w:t xml:space="preserve"> </w:t>
      </w:r>
      <w:r>
        <w:rPr>
          <w:sz w:val="24"/>
        </w:rPr>
        <w:tab/>
        <w:t xml:space="preserve">Achieving positive behaviour </w:t>
      </w:r>
    </w:p>
    <w:p w14:paraId="06CFAD2E" w14:textId="77777777" w:rsidR="00813EC0" w:rsidRDefault="00A36C3D">
      <w:pPr>
        <w:spacing w:after="0" w:line="259" w:lineRule="auto"/>
        <w:ind w:left="360" w:firstLine="0"/>
      </w:pPr>
      <w:r>
        <w:rPr>
          <w:sz w:val="24"/>
        </w:rPr>
        <w:t xml:space="preserve">  </w:t>
      </w:r>
    </w:p>
    <w:p w14:paraId="1ABD76C4" w14:textId="52F59765" w:rsidR="00813EC0" w:rsidRDefault="00A36C3D" w:rsidP="001E23B6">
      <w:pPr>
        <w:spacing w:after="0" w:line="259" w:lineRule="auto"/>
        <w:ind w:left="355"/>
      </w:pPr>
      <w:r>
        <w:rPr>
          <w:b/>
          <w:sz w:val="24"/>
        </w:rPr>
        <w:t xml:space="preserve">Promoting health and hygiene </w:t>
      </w:r>
      <w:r>
        <w:rPr>
          <w:sz w:val="24"/>
        </w:rPr>
        <w:t xml:space="preserve"> </w:t>
      </w:r>
    </w:p>
    <w:p w14:paraId="7181EE21" w14:textId="77777777" w:rsidR="00813EC0" w:rsidRDefault="00A36C3D">
      <w:pPr>
        <w:tabs>
          <w:tab w:val="center" w:pos="1661"/>
        </w:tabs>
        <w:spacing w:after="6" w:line="249" w:lineRule="auto"/>
        <w:ind w:left="-15" w:firstLine="0"/>
      </w:pPr>
      <w:r>
        <w:rPr>
          <w:sz w:val="24"/>
        </w:rPr>
        <w:t xml:space="preserve"> </w:t>
      </w:r>
      <w:r>
        <w:rPr>
          <w:sz w:val="24"/>
        </w:rPr>
        <w:tab/>
        <w:t xml:space="preserve">Administering medicines </w:t>
      </w:r>
    </w:p>
    <w:p w14:paraId="20995948" w14:textId="77777777" w:rsidR="00813EC0" w:rsidRDefault="00A36C3D">
      <w:pPr>
        <w:tabs>
          <w:tab w:val="center" w:pos="3622"/>
        </w:tabs>
        <w:spacing w:after="6" w:line="249" w:lineRule="auto"/>
        <w:ind w:left="-15" w:firstLine="0"/>
      </w:pPr>
      <w:r>
        <w:rPr>
          <w:sz w:val="24"/>
        </w:rPr>
        <w:t xml:space="preserve"> </w:t>
      </w:r>
      <w:r>
        <w:rPr>
          <w:sz w:val="24"/>
        </w:rPr>
        <w:tab/>
        <w:t xml:space="preserve">Managing children with allergies, or who are sick or infectious </w:t>
      </w:r>
    </w:p>
    <w:p w14:paraId="3602EB36" w14:textId="77777777" w:rsidR="00813EC0" w:rsidRDefault="00A36C3D">
      <w:pPr>
        <w:tabs>
          <w:tab w:val="center" w:pos="1228"/>
        </w:tabs>
        <w:spacing w:after="6" w:line="249" w:lineRule="auto"/>
        <w:ind w:left="-15" w:firstLine="0"/>
      </w:pPr>
      <w:r>
        <w:rPr>
          <w:sz w:val="24"/>
        </w:rPr>
        <w:t xml:space="preserve"> </w:t>
      </w:r>
      <w:r>
        <w:rPr>
          <w:sz w:val="24"/>
        </w:rPr>
        <w:tab/>
        <w:t xml:space="preserve">Nappy changing </w:t>
      </w:r>
    </w:p>
    <w:p w14:paraId="2906381B" w14:textId="77777777" w:rsidR="00813EC0" w:rsidRDefault="00A36C3D">
      <w:pPr>
        <w:tabs>
          <w:tab w:val="center" w:pos="1001"/>
        </w:tabs>
        <w:spacing w:after="6" w:line="249" w:lineRule="auto"/>
        <w:ind w:left="-15" w:firstLine="0"/>
      </w:pPr>
      <w:r>
        <w:rPr>
          <w:sz w:val="24"/>
        </w:rPr>
        <w:t xml:space="preserve"> </w:t>
      </w:r>
      <w:r>
        <w:rPr>
          <w:sz w:val="24"/>
        </w:rPr>
        <w:tab/>
        <w:t xml:space="preserve">No-smoking </w:t>
      </w:r>
    </w:p>
    <w:p w14:paraId="6EA33434" w14:textId="77777777" w:rsidR="00813EC0" w:rsidRDefault="00A36C3D">
      <w:pPr>
        <w:tabs>
          <w:tab w:val="center" w:pos="1161"/>
        </w:tabs>
        <w:spacing w:after="6" w:line="249" w:lineRule="auto"/>
        <w:ind w:left="-15" w:firstLine="0"/>
      </w:pPr>
      <w:r>
        <w:rPr>
          <w:sz w:val="24"/>
        </w:rPr>
        <w:t xml:space="preserve"> </w:t>
      </w:r>
      <w:r>
        <w:rPr>
          <w:sz w:val="24"/>
        </w:rPr>
        <w:tab/>
        <w:t xml:space="preserve">Food and drink </w:t>
      </w:r>
    </w:p>
    <w:p w14:paraId="0616AB47" w14:textId="77777777" w:rsidR="00813EC0" w:rsidRDefault="00A36C3D">
      <w:pPr>
        <w:tabs>
          <w:tab w:val="center" w:pos="800"/>
        </w:tabs>
        <w:spacing w:after="6" w:line="249" w:lineRule="auto"/>
        <w:ind w:left="-15" w:firstLine="0"/>
      </w:pPr>
      <w:r>
        <w:rPr>
          <w:sz w:val="24"/>
        </w:rPr>
        <w:t xml:space="preserve"> </w:t>
      </w:r>
      <w:r>
        <w:rPr>
          <w:sz w:val="24"/>
        </w:rPr>
        <w:tab/>
        <w:t xml:space="preserve">First Aid </w:t>
      </w:r>
    </w:p>
    <w:p w14:paraId="2EB563FD" w14:textId="77777777" w:rsidR="00813EC0" w:rsidRDefault="00A36C3D">
      <w:pPr>
        <w:tabs>
          <w:tab w:val="center" w:pos="1134"/>
        </w:tabs>
        <w:spacing w:after="6" w:line="249" w:lineRule="auto"/>
        <w:ind w:left="-15" w:firstLine="0"/>
      </w:pPr>
      <w:r>
        <w:rPr>
          <w:sz w:val="24"/>
        </w:rPr>
        <w:t xml:space="preserve"> </w:t>
      </w:r>
      <w:r>
        <w:rPr>
          <w:sz w:val="24"/>
        </w:rPr>
        <w:tab/>
        <w:t xml:space="preserve">Sun protection </w:t>
      </w:r>
    </w:p>
    <w:p w14:paraId="7FC9A64A" w14:textId="77777777" w:rsidR="00813EC0" w:rsidRDefault="00A36C3D">
      <w:pPr>
        <w:spacing w:after="0" w:line="259" w:lineRule="auto"/>
        <w:ind w:left="360" w:firstLine="0"/>
      </w:pPr>
      <w:r>
        <w:rPr>
          <w:sz w:val="24"/>
        </w:rPr>
        <w:t xml:space="preserve"> </w:t>
      </w:r>
    </w:p>
    <w:p w14:paraId="1641018D" w14:textId="7319DE55" w:rsidR="00813EC0" w:rsidRDefault="00A36C3D" w:rsidP="001E23B6">
      <w:pPr>
        <w:numPr>
          <w:ilvl w:val="0"/>
          <w:numId w:val="1"/>
        </w:numPr>
        <w:spacing w:after="0" w:line="259" w:lineRule="auto"/>
        <w:ind w:hanging="360"/>
      </w:pPr>
      <w:r>
        <w:rPr>
          <w:b/>
          <w:sz w:val="24"/>
        </w:rPr>
        <w:t xml:space="preserve">Suitable People </w:t>
      </w:r>
      <w:r w:rsidRPr="001E23B6">
        <w:rPr>
          <w:b/>
          <w:sz w:val="24"/>
        </w:rPr>
        <w:t xml:space="preserve">Employment </w:t>
      </w:r>
    </w:p>
    <w:p w14:paraId="56E539F0" w14:textId="77777777" w:rsidR="00813EC0" w:rsidRDefault="00A36C3D">
      <w:pPr>
        <w:tabs>
          <w:tab w:val="center" w:pos="1681"/>
        </w:tabs>
        <w:spacing w:after="6" w:line="249" w:lineRule="auto"/>
        <w:ind w:left="-15" w:firstLine="0"/>
      </w:pPr>
      <w:r>
        <w:rPr>
          <w:sz w:val="24"/>
        </w:rPr>
        <w:t xml:space="preserve"> </w:t>
      </w:r>
      <w:r>
        <w:rPr>
          <w:sz w:val="24"/>
        </w:rPr>
        <w:tab/>
        <w:t xml:space="preserve">Employment and staffing </w:t>
      </w:r>
    </w:p>
    <w:p w14:paraId="32ECA379" w14:textId="55899924" w:rsidR="00813EC0" w:rsidRDefault="00A36C3D">
      <w:pPr>
        <w:spacing w:after="6" w:line="249" w:lineRule="auto"/>
        <w:ind w:left="-5" w:right="3778"/>
      </w:pPr>
      <w:r>
        <w:rPr>
          <w:sz w:val="24"/>
        </w:rPr>
        <w:t xml:space="preserve"> </w:t>
      </w:r>
      <w:r w:rsidR="001E23B6">
        <w:rPr>
          <w:sz w:val="24"/>
        </w:rPr>
        <w:t xml:space="preserve">     </w:t>
      </w:r>
      <w:r>
        <w:rPr>
          <w:sz w:val="24"/>
        </w:rPr>
        <w:t xml:space="preserve">Induction of staff, volunteers and managers  </w:t>
      </w:r>
      <w:r w:rsidR="001E23B6">
        <w:rPr>
          <w:sz w:val="24"/>
        </w:rPr>
        <w:t xml:space="preserve">               </w:t>
      </w:r>
      <w:r w:rsidR="001E23B6">
        <w:rPr>
          <w:sz w:val="24"/>
        </w:rPr>
        <w:tab/>
        <w:t xml:space="preserve">      </w:t>
      </w:r>
      <w:r>
        <w:rPr>
          <w:sz w:val="24"/>
        </w:rPr>
        <w:t xml:space="preserve">Student placements </w:t>
      </w:r>
    </w:p>
    <w:p w14:paraId="3B483964" w14:textId="77777777" w:rsidR="00813EC0" w:rsidRDefault="00A36C3D">
      <w:pPr>
        <w:spacing w:after="0" w:line="259" w:lineRule="auto"/>
        <w:ind w:left="360" w:firstLine="0"/>
      </w:pPr>
      <w:r>
        <w:rPr>
          <w:sz w:val="24"/>
        </w:rPr>
        <w:t xml:space="preserve">  </w:t>
      </w:r>
    </w:p>
    <w:p w14:paraId="5CCE8266" w14:textId="77777777" w:rsidR="00813EC0" w:rsidRDefault="00A36C3D">
      <w:pPr>
        <w:numPr>
          <w:ilvl w:val="0"/>
          <w:numId w:val="1"/>
        </w:numPr>
        <w:spacing w:after="0" w:line="259" w:lineRule="auto"/>
        <w:ind w:hanging="360"/>
      </w:pPr>
      <w:r>
        <w:rPr>
          <w:b/>
          <w:sz w:val="24"/>
        </w:rPr>
        <w:t xml:space="preserve">Suitable premises, environment and equipment </w:t>
      </w:r>
    </w:p>
    <w:p w14:paraId="796D716C" w14:textId="77777777" w:rsidR="00813EC0" w:rsidRDefault="00A36C3D">
      <w:pPr>
        <w:spacing w:after="0" w:line="259" w:lineRule="auto"/>
        <w:ind w:left="355"/>
      </w:pPr>
      <w:r>
        <w:rPr>
          <w:b/>
          <w:sz w:val="24"/>
        </w:rPr>
        <w:t xml:space="preserve">Health and safety </w:t>
      </w:r>
    </w:p>
    <w:p w14:paraId="76A52B6D" w14:textId="77777777" w:rsidR="00813EC0" w:rsidRDefault="00A36C3D">
      <w:pPr>
        <w:tabs>
          <w:tab w:val="center" w:pos="1267"/>
        </w:tabs>
        <w:spacing w:after="6" w:line="249" w:lineRule="auto"/>
        <w:ind w:left="-15" w:firstLine="0"/>
      </w:pPr>
      <w:r>
        <w:rPr>
          <w:sz w:val="24"/>
        </w:rPr>
        <w:t xml:space="preserve"> </w:t>
      </w:r>
      <w:r>
        <w:rPr>
          <w:sz w:val="24"/>
        </w:rPr>
        <w:tab/>
        <w:t xml:space="preserve">Risk assessment </w:t>
      </w:r>
    </w:p>
    <w:p w14:paraId="397FE3B8" w14:textId="77777777" w:rsidR="00813EC0" w:rsidRDefault="00A36C3D">
      <w:pPr>
        <w:tabs>
          <w:tab w:val="center" w:pos="2288"/>
        </w:tabs>
        <w:spacing w:after="6" w:line="249" w:lineRule="auto"/>
        <w:ind w:left="-15" w:firstLine="0"/>
      </w:pPr>
      <w:r>
        <w:rPr>
          <w:sz w:val="24"/>
        </w:rPr>
        <w:t xml:space="preserve"> </w:t>
      </w:r>
      <w:r>
        <w:rPr>
          <w:sz w:val="24"/>
        </w:rPr>
        <w:tab/>
        <w:t xml:space="preserve">Health and safety general standards </w:t>
      </w:r>
    </w:p>
    <w:p w14:paraId="7A4FCBB4" w14:textId="77777777" w:rsidR="00813EC0" w:rsidRDefault="00A36C3D">
      <w:pPr>
        <w:tabs>
          <w:tab w:val="center" w:pos="3469"/>
        </w:tabs>
        <w:spacing w:after="6" w:line="249" w:lineRule="auto"/>
        <w:ind w:left="-15" w:firstLine="0"/>
      </w:pPr>
      <w:r>
        <w:rPr>
          <w:sz w:val="24"/>
        </w:rPr>
        <w:t xml:space="preserve"> </w:t>
      </w:r>
      <w:r>
        <w:rPr>
          <w:sz w:val="24"/>
        </w:rPr>
        <w:tab/>
        <w:t xml:space="preserve">Health and safety risk assessment </w:t>
      </w:r>
      <w:proofErr w:type="gramStart"/>
      <w:r>
        <w:rPr>
          <w:sz w:val="24"/>
        </w:rPr>
        <w:t>template(</w:t>
      </w:r>
      <w:proofErr w:type="gramEnd"/>
      <w:r>
        <w:rPr>
          <w:sz w:val="24"/>
        </w:rPr>
        <w:t xml:space="preserve">shown as 3.5) </w:t>
      </w:r>
    </w:p>
    <w:p w14:paraId="6246ABA1" w14:textId="77777777" w:rsidR="00813EC0" w:rsidRDefault="00A36C3D">
      <w:pPr>
        <w:tabs>
          <w:tab w:val="center" w:pos="2395"/>
        </w:tabs>
        <w:spacing w:after="6" w:line="249" w:lineRule="auto"/>
        <w:ind w:left="-15" w:firstLine="0"/>
      </w:pPr>
      <w:r>
        <w:rPr>
          <w:sz w:val="24"/>
        </w:rPr>
        <w:t xml:space="preserve"> </w:t>
      </w:r>
      <w:r>
        <w:rPr>
          <w:sz w:val="24"/>
        </w:rPr>
        <w:tab/>
        <w:t xml:space="preserve">Fire safety and emergency evacuation </w:t>
      </w:r>
    </w:p>
    <w:p w14:paraId="4C33276A" w14:textId="77777777" w:rsidR="00813EC0" w:rsidRDefault="00A36C3D">
      <w:pPr>
        <w:tabs>
          <w:tab w:val="center" w:pos="2308"/>
        </w:tabs>
        <w:spacing w:after="6" w:line="249" w:lineRule="auto"/>
        <w:ind w:left="-15" w:firstLine="0"/>
      </w:pPr>
      <w:r>
        <w:rPr>
          <w:sz w:val="24"/>
        </w:rPr>
        <w:t xml:space="preserve"> </w:t>
      </w:r>
      <w:r>
        <w:rPr>
          <w:sz w:val="24"/>
        </w:rPr>
        <w:tab/>
        <w:t xml:space="preserve">Fire safety risk assessment template </w:t>
      </w:r>
    </w:p>
    <w:p w14:paraId="69083745" w14:textId="59343E90" w:rsidR="00813EC0" w:rsidRDefault="00A36C3D" w:rsidP="001E23B6">
      <w:pPr>
        <w:tabs>
          <w:tab w:val="center" w:pos="3062"/>
        </w:tabs>
        <w:spacing w:after="6" w:line="249" w:lineRule="auto"/>
        <w:ind w:left="-15" w:firstLine="0"/>
      </w:pPr>
      <w:r>
        <w:rPr>
          <w:sz w:val="24"/>
        </w:rPr>
        <w:t xml:space="preserve"> </w:t>
      </w:r>
      <w:r>
        <w:rPr>
          <w:sz w:val="24"/>
        </w:rPr>
        <w:tab/>
        <w:t xml:space="preserve">Reporting and recording of accidents and incidents  </w:t>
      </w:r>
    </w:p>
    <w:p w14:paraId="7B3D405C" w14:textId="44510071" w:rsidR="00813EC0" w:rsidRDefault="00A36C3D">
      <w:pPr>
        <w:tabs>
          <w:tab w:val="center" w:pos="3069"/>
        </w:tabs>
        <w:spacing w:after="6" w:line="249" w:lineRule="auto"/>
        <w:ind w:left="-15" w:firstLine="0"/>
      </w:pPr>
      <w:r>
        <w:rPr>
          <w:sz w:val="24"/>
        </w:rPr>
        <w:t xml:space="preserve"> </w:t>
      </w:r>
    </w:p>
    <w:p w14:paraId="77DAF1A5" w14:textId="77777777" w:rsidR="00813EC0" w:rsidRDefault="00A36C3D">
      <w:pPr>
        <w:spacing w:after="0" w:line="259" w:lineRule="auto"/>
        <w:ind w:left="0" w:firstLine="0"/>
      </w:pPr>
      <w:r>
        <w:rPr>
          <w:rFonts w:ascii="Times New Roman" w:eastAsia="Times New Roman" w:hAnsi="Times New Roman" w:cs="Times New Roman"/>
          <w:sz w:val="24"/>
        </w:rPr>
        <w:t xml:space="preserve"> </w:t>
      </w:r>
    </w:p>
    <w:p w14:paraId="25753A42" w14:textId="77777777" w:rsidR="00813EC0" w:rsidRDefault="00A36C3D">
      <w:pPr>
        <w:spacing w:after="0" w:line="259" w:lineRule="auto"/>
        <w:ind w:left="0" w:firstLine="0"/>
      </w:pPr>
      <w:r>
        <w:rPr>
          <w:rFonts w:ascii="Times New Roman" w:eastAsia="Times New Roman" w:hAnsi="Times New Roman" w:cs="Times New Roman"/>
          <w:sz w:val="24"/>
        </w:rPr>
        <w:t xml:space="preserve"> </w:t>
      </w:r>
    </w:p>
    <w:p w14:paraId="1D48BE6F" w14:textId="77777777" w:rsidR="00813EC0" w:rsidRDefault="00A36C3D">
      <w:pPr>
        <w:spacing w:after="0" w:line="259" w:lineRule="auto"/>
        <w:ind w:left="0" w:firstLine="0"/>
      </w:pPr>
      <w:r>
        <w:rPr>
          <w:rFonts w:ascii="Times New Roman" w:eastAsia="Times New Roman" w:hAnsi="Times New Roman" w:cs="Times New Roman"/>
          <w:sz w:val="24"/>
        </w:rPr>
        <w:lastRenderedPageBreak/>
        <w:t xml:space="preserve">        </w:t>
      </w:r>
    </w:p>
    <w:p w14:paraId="0ABE749B" w14:textId="728AB8A1" w:rsidR="00813EC0" w:rsidRDefault="00A36C3D">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ED9E090" w14:textId="77777777" w:rsidR="001E23B6" w:rsidRDefault="001E23B6">
      <w:pPr>
        <w:spacing w:after="0" w:line="259" w:lineRule="auto"/>
        <w:ind w:left="0" w:firstLine="0"/>
      </w:pPr>
    </w:p>
    <w:p w14:paraId="478C0E56" w14:textId="77777777" w:rsidR="00813EC0" w:rsidRDefault="00A36C3D">
      <w:pPr>
        <w:spacing w:after="0" w:line="259" w:lineRule="auto"/>
        <w:ind w:left="0" w:firstLine="0"/>
      </w:pPr>
      <w:r>
        <w:rPr>
          <w:rFonts w:ascii="Times New Roman" w:eastAsia="Times New Roman" w:hAnsi="Times New Roman" w:cs="Times New Roman"/>
          <w:sz w:val="24"/>
        </w:rPr>
        <w:t xml:space="preserve"> </w:t>
      </w:r>
    </w:p>
    <w:p w14:paraId="630EE3A3" w14:textId="77777777" w:rsidR="00813EC0" w:rsidRDefault="00A36C3D">
      <w:pPr>
        <w:numPr>
          <w:ilvl w:val="0"/>
          <w:numId w:val="1"/>
        </w:numPr>
        <w:spacing w:after="0" w:line="259" w:lineRule="auto"/>
        <w:ind w:hanging="360"/>
      </w:pPr>
      <w:r>
        <w:rPr>
          <w:b/>
          <w:sz w:val="24"/>
        </w:rPr>
        <w:t xml:space="preserve">Organisation </w:t>
      </w:r>
    </w:p>
    <w:p w14:paraId="4D3FE1B8" w14:textId="77777777" w:rsidR="00813EC0" w:rsidRDefault="00A36C3D">
      <w:pPr>
        <w:spacing w:after="0" w:line="259" w:lineRule="auto"/>
        <w:ind w:left="355"/>
      </w:pPr>
      <w:r>
        <w:rPr>
          <w:b/>
          <w:sz w:val="24"/>
        </w:rPr>
        <w:t xml:space="preserve">Administration </w:t>
      </w:r>
    </w:p>
    <w:p w14:paraId="26C33333" w14:textId="1FB41C98" w:rsidR="00813EC0" w:rsidRDefault="001E23B6" w:rsidP="001E23B6">
      <w:pPr>
        <w:spacing w:after="6" w:line="249" w:lineRule="auto"/>
      </w:pPr>
      <w:r>
        <w:rPr>
          <w:sz w:val="24"/>
        </w:rPr>
        <w:t xml:space="preserve">      </w:t>
      </w:r>
      <w:r w:rsidR="00A36C3D">
        <w:rPr>
          <w:sz w:val="24"/>
        </w:rPr>
        <w:t xml:space="preserve">Admissions </w:t>
      </w:r>
    </w:p>
    <w:p w14:paraId="298FFFD3" w14:textId="599A2BAF" w:rsidR="00813EC0" w:rsidRDefault="001E23B6" w:rsidP="001E23B6">
      <w:pPr>
        <w:spacing w:after="6" w:line="249" w:lineRule="auto"/>
        <w:ind w:left="0" w:firstLine="0"/>
      </w:pPr>
      <w:r>
        <w:rPr>
          <w:sz w:val="24"/>
        </w:rPr>
        <w:t xml:space="preserve">      </w:t>
      </w:r>
      <w:r w:rsidR="00A36C3D">
        <w:rPr>
          <w:sz w:val="24"/>
        </w:rPr>
        <w:t xml:space="preserve">Application to join </w:t>
      </w:r>
    </w:p>
    <w:p w14:paraId="14560265" w14:textId="40C19DAD" w:rsidR="00813EC0" w:rsidRDefault="001E23B6" w:rsidP="001E23B6">
      <w:pPr>
        <w:spacing w:after="6" w:line="249" w:lineRule="auto"/>
        <w:ind w:left="0" w:firstLine="0"/>
      </w:pPr>
      <w:r>
        <w:rPr>
          <w:sz w:val="24"/>
        </w:rPr>
        <w:t xml:space="preserve">      </w:t>
      </w:r>
      <w:r w:rsidR="00A36C3D">
        <w:rPr>
          <w:sz w:val="24"/>
        </w:rPr>
        <w:t xml:space="preserve">Registration form </w:t>
      </w:r>
    </w:p>
    <w:p w14:paraId="42A68DC5" w14:textId="77777777" w:rsidR="00813EC0" w:rsidRDefault="00A36C3D">
      <w:pPr>
        <w:spacing w:after="0" w:line="259" w:lineRule="auto"/>
        <w:ind w:left="360" w:firstLine="0"/>
      </w:pPr>
      <w:r>
        <w:rPr>
          <w:sz w:val="24"/>
        </w:rPr>
        <w:t xml:space="preserve"> </w:t>
      </w:r>
    </w:p>
    <w:p w14:paraId="0A99976F" w14:textId="77777777" w:rsidR="00813EC0" w:rsidRDefault="00A36C3D">
      <w:pPr>
        <w:spacing w:after="0" w:line="259" w:lineRule="auto"/>
        <w:ind w:left="355"/>
      </w:pPr>
      <w:proofErr w:type="spellStart"/>
      <w:r>
        <w:rPr>
          <w:b/>
          <w:sz w:val="24"/>
        </w:rPr>
        <w:t>Chid</w:t>
      </w:r>
      <w:proofErr w:type="spellEnd"/>
      <w:r>
        <w:rPr>
          <w:b/>
          <w:sz w:val="24"/>
        </w:rPr>
        <w:t xml:space="preserve"> care practice </w:t>
      </w:r>
    </w:p>
    <w:p w14:paraId="41534122" w14:textId="180E56C4" w:rsidR="00813EC0" w:rsidRDefault="001E23B6" w:rsidP="001E23B6">
      <w:pPr>
        <w:spacing w:after="6" w:line="249" w:lineRule="auto"/>
      </w:pPr>
      <w:r>
        <w:rPr>
          <w:sz w:val="24"/>
        </w:rPr>
        <w:t xml:space="preserve">       </w:t>
      </w:r>
      <w:r w:rsidR="00A36C3D">
        <w:rPr>
          <w:sz w:val="24"/>
        </w:rPr>
        <w:t xml:space="preserve">The role of the key person in the setting and settling-in </w:t>
      </w:r>
    </w:p>
    <w:p w14:paraId="31F69DF4" w14:textId="71E824F7" w:rsidR="00813EC0" w:rsidRDefault="001E23B6" w:rsidP="001E23B6">
      <w:pPr>
        <w:spacing w:after="6" w:line="249" w:lineRule="auto"/>
      </w:pPr>
      <w:r>
        <w:rPr>
          <w:sz w:val="24"/>
        </w:rPr>
        <w:t xml:space="preserve">        </w:t>
      </w:r>
      <w:r w:rsidR="00A36C3D">
        <w:rPr>
          <w:sz w:val="24"/>
        </w:rPr>
        <w:t xml:space="preserve">Early year’s prospectus  </w:t>
      </w:r>
    </w:p>
    <w:p w14:paraId="3DEA1D47" w14:textId="135603A6" w:rsidR="00813EC0" w:rsidRDefault="00A36C3D" w:rsidP="001E23B6">
      <w:pPr>
        <w:spacing w:after="0" w:line="259" w:lineRule="auto"/>
        <w:ind w:left="360" w:firstLine="0"/>
      </w:pPr>
      <w:r>
        <w:rPr>
          <w:sz w:val="24"/>
        </w:rPr>
        <w:t xml:space="preserve"> </w:t>
      </w:r>
    </w:p>
    <w:p w14:paraId="59720069" w14:textId="77777777" w:rsidR="00813EC0" w:rsidRDefault="00A36C3D">
      <w:pPr>
        <w:spacing w:after="0" w:line="259" w:lineRule="auto"/>
        <w:ind w:left="355"/>
      </w:pPr>
      <w:r>
        <w:rPr>
          <w:b/>
          <w:sz w:val="24"/>
        </w:rPr>
        <w:t xml:space="preserve">Documentation </w:t>
      </w:r>
    </w:p>
    <w:p w14:paraId="0586B143" w14:textId="7FBC647E" w:rsidR="00813EC0" w:rsidRDefault="001E23B6" w:rsidP="001E23B6">
      <w:pPr>
        <w:spacing w:after="6" w:line="249" w:lineRule="auto"/>
      </w:pPr>
      <w:r>
        <w:rPr>
          <w:sz w:val="24"/>
        </w:rPr>
        <w:t xml:space="preserve">      </w:t>
      </w:r>
      <w:r w:rsidR="00A36C3D">
        <w:rPr>
          <w:sz w:val="24"/>
        </w:rPr>
        <w:t xml:space="preserve">Children’s records </w:t>
      </w:r>
    </w:p>
    <w:p w14:paraId="1B4B0726" w14:textId="114E9DDE" w:rsidR="00813EC0" w:rsidRDefault="001E23B6" w:rsidP="001E23B6">
      <w:pPr>
        <w:spacing w:after="6" w:line="249" w:lineRule="auto"/>
      </w:pPr>
      <w:r>
        <w:rPr>
          <w:sz w:val="24"/>
        </w:rPr>
        <w:t xml:space="preserve">       </w:t>
      </w:r>
    </w:p>
    <w:p w14:paraId="285DEBF0" w14:textId="77777777" w:rsidR="00813EC0" w:rsidRDefault="00A36C3D">
      <w:pPr>
        <w:spacing w:after="0" w:line="259" w:lineRule="auto"/>
        <w:ind w:left="360" w:firstLine="0"/>
      </w:pPr>
      <w:r>
        <w:rPr>
          <w:sz w:val="24"/>
        </w:rPr>
        <w:t xml:space="preserve"> </w:t>
      </w:r>
    </w:p>
    <w:p w14:paraId="26BC795B" w14:textId="100B0D31" w:rsidR="00813EC0" w:rsidRDefault="00A36C3D">
      <w:pPr>
        <w:spacing w:after="6" w:line="249" w:lineRule="auto"/>
        <w:ind w:left="370" w:right="9142"/>
      </w:pPr>
      <w:r>
        <w:rPr>
          <w:sz w:val="24"/>
        </w:rPr>
        <w:t xml:space="preserve">. </w:t>
      </w:r>
    </w:p>
    <w:p w14:paraId="21E582A1" w14:textId="71E6BCE6" w:rsidR="00813EC0" w:rsidRDefault="00813EC0" w:rsidP="005C6C9E">
      <w:pPr>
        <w:spacing w:after="0" w:line="259" w:lineRule="auto"/>
        <w:ind w:left="360" w:firstLine="0"/>
      </w:pPr>
    </w:p>
    <w:p w14:paraId="7CD1282F" w14:textId="77777777" w:rsidR="00813EC0" w:rsidRDefault="00A36C3D">
      <w:pPr>
        <w:pStyle w:val="Heading3"/>
        <w:ind w:left="-4"/>
      </w:pPr>
      <w:r>
        <w:t xml:space="preserve">Fees </w:t>
      </w:r>
    </w:p>
    <w:p w14:paraId="7EFFA122" w14:textId="77777777" w:rsidR="00813EC0" w:rsidRDefault="00A36C3D">
      <w:pPr>
        <w:spacing w:after="111" w:line="259" w:lineRule="auto"/>
        <w:ind w:left="0" w:firstLine="0"/>
      </w:pPr>
      <w:r>
        <w:rPr>
          <w:b/>
        </w:rPr>
        <w:t xml:space="preserve"> </w:t>
      </w:r>
    </w:p>
    <w:p w14:paraId="32162078" w14:textId="399E5506" w:rsidR="00813EC0" w:rsidRDefault="00A36C3D" w:rsidP="005C6C9E">
      <w:pPr>
        <w:ind w:left="-4"/>
      </w:pPr>
      <w:r>
        <w:t xml:space="preserve">Our fees are payable monthly in </w:t>
      </w:r>
      <w:proofErr w:type="gramStart"/>
      <w:r>
        <w:t>a</w:t>
      </w:r>
      <w:r w:rsidR="005C6C9E">
        <w:t>dvance</w:t>
      </w:r>
      <w:r>
        <w:t>, but</w:t>
      </w:r>
      <w:proofErr w:type="gramEnd"/>
      <w:r>
        <w:t xml:space="preserve"> must be paid if children are absent without notice for a short period of time.  </w:t>
      </w:r>
    </w:p>
    <w:p w14:paraId="16941BA2" w14:textId="59B03596" w:rsidR="00813EC0" w:rsidRDefault="00A36C3D" w:rsidP="005C6C9E">
      <w:pPr>
        <w:ind w:left="-4"/>
      </w:pPr>
      <w:r>
        <w:t xml:space="preserve">For your child to keep her/his place at </w:t>
      </w:r>
      <w:r w:rsidR="005C6C9E">
        <w:t>Tiny Steps</w:t>
      </w:r>
      <w:r>
        <w:t>, you must pay the fees</w:t>
      </w:r>
      <w:r w:rsidR="005C6C9E">
        <w:t xml:space="preserve">, failure to pay will result in your child’s place being suspended. </w:t>
      </w:r>
      <w:r>
        <w:t xml:space="preserve">We are in receipt of Nursery Education Funding for two, </w:t>
      </w:r>
      <w:proofErr w:type="gramStart"/>
      <w:r>
        <w:t>three and four year</w:t>
      </w:r>
      <w:proofErr w:type="gramEnd"/>
      <w:r>
        <w:t xml:space="preserve"> olds; where funding is not received, then fees apply.  </w:t>
      </w:r>
      <w:r w:rsidR="005C6C9E">
        <w:t>L</w:t>
      </w:r>
      <w:r>
        <w:t xml:space="preserve">ate collections from </w:t>
      </w:r>
      <w:r w:rsidR="005C6C9E">
        <w:t xml:space="preserve">pre-school </w:t>
      </w:r>
      <w:r>
        <w:t>will be charged</w:t>
      </w:r>
      <w:r w:rsidR="005C6C9E">
        <w:t xml:space="preserve"> an additional fee.</w:t>
      </w:r>
    </w:p>
    <w:p w14:paraId="4AF4CE1F" w14:textId="77777777" w:rsidR="00813EC0" w:rsidRDefault="00A36C3D">
      <w:pPr>
        <w:spacing w:after="111" w:line="259" w:lineRule="auto"/>
        <w:ind w:left="0" w:firstLine="0"/>
      </w:pPr>
      <w:r>
        <w:t xml:space="preserve"> </w:t>
      </w:r>
    </w:p>
    <w:p w14:paraId="2C9464EA" w14:textId="77777777" w:rsidR="00813EC0" w:rsidRDefault="00A36C3D">
      <w:pPr>
        <w:spacing w:after="111" w:line="259" w:lineRule="auto"/>
        <w:ind w:left="0" w:firstLine="0"/>
      </w:pPr>
      <w:r>
        <w:t xml:space="preserve"> </w:t>
      </w:r>
    </w:p>
    <w:p w14:paraId="79AA458D" w14:textId="63BE7BBB" w:rsidR="00813EC0" w:rsidRDefault="00813EC0" w:rsidP="005C6C9E">
      <w:pPr>
        <w:spacing w:after="0" w:line="259" w:lineRule="auto"/>
        <w:ind w:left="0" w:firstLine="0"/>
      </w:pPr>
    </w:p>
    <w:p w14:paraId="143B2FBB" w14:textId="3153AED7" w:rsidR="00813EC0" w:rsidRDefault="00A36C3D">
      <w:pPr>
        <w:pStyle w:val="Heading3"/>
        <w:ind w:left="-4"/>
      </w:pPr>
      <w:r>
        <w:t xml:space="preserve">Starting at </w:t>
      </w:r>
      <w:r w:rsidR="005C6C9E">
        <w:t>Tiny Steps</w:t>
      </w:r>
    </w:p>
    <w:p w14:paraId="3DA2D600" w14:textId="77777777" w:rsidR="00813EC0" w:rsidRDefault="00A36C3D">
      <w:pPr>
        <w:spacing w:after="111" w:line="259" w:lineRule="auto"/>
        <w:ind w:left="0" w:firstLine="0"/>
      </w:pPr>
      <w:r>
        <w:rPr>
          <w:b/>
        </w:rPr>
        <w:t xml:space="preserve"> </w:t>
      </w:r>
    </w:p>
    <w:p w14:paraId="2AF89944" w14:textId="77777777" w:rsidR="00813EC0" w:rsidRDefault="00A36C3D">
      <w:pPr>
        <w:spacing w:after="113" w:line="259" w:lineRule="auto"/>
        <w:ind w:left="-5"/>
      </w:pPr>
      <w:r>
        <w:rPr>
          <w:i/>
        </w:rPr>
        <w:t xml:space="preserve">The first days </w:t>
      </w:r>
    </w:p>
    <w:p w14:paraId="1E1C8253" w14:textId="33A1959F" w:rsidR="00813EC0" w:rsidRDefault="00A36C3D">
      <w:pPr>
        <w:ind w:left="-4"/>
      </w:pPr>
      <w:r>
        <w:t xml:space="preserve">We want your child to feel happy and safe with us. To make sure that this is the case, the staff will work with you to decide on how to help your child to settle into the setting. We have a policy about helping children to settle into our setting, which is available from the </w:t>
      </w:r>
      <w:r w:rsidR="005C6C9E">
        <w:t>pre-school</w:t>
      </w:r>
      <w:r>
        <w:t xml:space="preserve"> Office. </w:t>
      </w:r>
    </w:p>
    <w:p w14:paraId="46C05B9B" w14:textId="77777777" w:rsidR="00813EC0" w:rsidRDefault="00A36C3D">
      <w:pPr>
        <w:spacing w:after="111" w:line="259" w:lineRule="auto"/>
        <w:ind w:left="0" w:firstLine="0"/>
      </w:pPr>
      <w:r>
        <w:t xml:space="preserve">  </w:t>
      </w:r>
    </w:p>
    <w:p w14:paraId="5C871EA7" w14:textId="77777777" w:rsidR="00813EC0" w:rsidRDefault="00A36C3D">
      <w:pPr>
        <w:spacing w:after="113" w:line="259" w:lineRule="auto"/>
        <w:ind w:left="-5"/>
      </w:pPr>
      <w:r>
        <w:rPr>
          <w:i/>
        </w:rPr>
        <w:t xml:space="preserve">Clothing </w:t>
      </w:r>
    </w:p>
    <w:p w14:paraId="46AFC23C" w14:textId="5BEB59D6" w:rsidR="00813EC0" w:rsidRDefault="00A36C3D">
      <w:pPr>
        <w:ind w:left="-4" w:right="305"/>
      </w:pPr>
      <w:r>
        <w:t xml:space="preserve">We provide protective clothing for the children when they play with messy activities.  We encourage children to gain the skills that help them to be independent and look after </w:t>
      </w:r>
      <w:r>
        <w:lastRenderedPageBreak/>
        <w:t xml:space="preserve">themselves. These include taking themselves to the toilet and taking off, and putting on, outdoor clothes. Clothing </w:t>
      </w:r>
      <w:r w:rsidR="005C6C9E">
        <w:t xml:space="preserve">and shoes </w:t>
      </w:r>
      <w:r>
        <w:t xml:space="preserve">that </w:t>
      </w:r>
      <w:r w:rsidR="005C6C9E">
        <w:t>are</w:t>
      </w:r>
      <w:r>
        <w:t xml:space="preserve"> easy for them to manage will help them to do this. </w:t>
      </w:r>
    </w:p>
    <w:p w14:paraId="5FBB6245" w14:textId="1AD7089E" w:rsidR="00813EC0" w:rsidRDefault="00A36C3D" w:rsidP="005C6C9E">
      <w:pPr>
        <w:ind w:left="0" w:firstLine="0"/>
      </w:pPr>
      <w:r>
        <w:t>Outdoor Play – we suggest that all children bring wellingtons in during wet weather and if possible waterproof clothin</w:t>
      </w:r>
      <w:r w:rsidR="005C6C9E">
        <w:t>g</w:t>
      </w:r>
      <w:r>
        <w:t xml:space="preserve">, so that we can go out </w:t>
      </w:r>
      <w:proofErr w:type="spellStart"/>
      <w:r>
        <w:t>what ever</w:t>
      </w:r>
      <w:proofErr w:type="spellEnd"/>
      <w:r>
        <w:t xml:space="preserve"> the weather!  During warm weather we strongly advise parents to bring appropriate clothing, and to provide them with hats and sun cream to protect them from the sun’s harmful rays and heat. </w:t>
      </w:r>
    </w:p>
    <w:p w14:paraId="44EA4ACF" w14:textId="6FE9388B" w:rsidR="00813EC0" w:rsidRDefault="00A36C3D">
      <w:pPr>
        <w:spacing w:after="111" w:line="259" w:lineRule="auto"/>
        <w:ind w:left="0" w:firstLine="0"/>
      </w:pPr>
      <w:r>
        <w:t xml:space="preserve"> </w:t>
      </w:r>
    </w:p>
    <w:p w14:paraId="6B44AF0E" w14:textId="77777777" w:rsidR="00813EC0" w:rsidRDefault="00A36C3D">
      <w:pPr>
        <w:pStyle w:val="Heading3"/>
        <w:ind w:left="-4"/>
      </w:pPr>
      <w:r>
        <w:t xml:space="preserve">Parking </w:t>
      </w:r>
    </w:p>
    <w:p w14:paraId="44FC8D58" w14:textId="76C278C7" w:rsidR="00813EC0" w:rsidRDefault="00A36C3D">
      <w:pPr>
        <w:ind w:left="-4"/>
      </w:pPr>
      <w:r>
        <w:t xml:space="preserve">Please ensure you drive slowly when entering </w:t>
      </w:r>
      <w:r w:rsidR="00636363">
        <w:t>and leaving the pre-school</w:t>
      </w:r>
      <w:r>
        <w:t xml:space="preserve">, also be especially vigilant for children getting into/out of cars and when crossing the children’s walkway. </w:t>
      </w:r>
      <w:r w:rsidR="00636363">
        <w:t xml:space="preserve">Please be respectful to </w:t>
      </w:r>
      <w:proofErr w:type="gramStart"/>
      <w:r w:rsidR="00636363">
        <w:t>local residents</w:t>
      </w:r>
      <w:proofErr w:type="gramEnd"/>
      <w:r w:rsidR="00636363">
        <w:t xml:space="preserve"> at all times. </w:t>
      </w:r>
    </w:p>
    <w:p w14:paraId="1DA07477" w14:textId="77777777" w:rsidR="00636363" w:rsidRDefault="00636363">
      <w:pPr>
        <w:ind w:left="-4"/>
      </w:pPr>
    </w:p>
    <w:p w14:paraId="2651EE0D" w14:textId="217DEB8E" w:rsidR="00813EC0" w:rsidRDefault="00636363">
      <w:pPr>
        <w:pStyle w:val="Heading3"/>
        <w:ind w:left="-4"/>
      </w:pPr>
      <w:r>
        <w:t>Snack</w:t>
      </w:r>
      <w:r w:rsidR="00A36C3D">
        <w:t xml:space="preserve"> Time  </w:t>
      </w:r>
    </w:p>
    <w:p w14:paraId="302623D8" w14:textId="77777777" w:rsidR="00813EC0" w:rsidRDefault="00A36C3D">
      <w:pPr>
        <w:spacing w:after="111" w:line="259" w:lineRule="auto"/>
        <w:ind w:left="-4"/>
      </w:pPr>
      <w:r>
        <w:t xml:space="preserve">At mid-morning break the children are given fruit or a healthy snack and a drink of milk or water.  </w:t>
      </w:r>
    </w:p>
    <w:p w14:paraId="4239D502" w14:textId="77777777" w:rsidR="00813EC0" w:rsidRDefault="00A36C3D">
      <w:pPr>
        <w:ind w:left="-4"/>
      </w:pPr>
      <w:r>
        <w:rPr>
          <w:b/>
        </w:rPr>
        <w:t>Birthday cakes</w:t>
      </w:r>
      <w:r>
        <w:t xml:space="preserve"> can be brought in to celebrate children’s birthdays. HOWEVER, PLEASE ENSURE THE CAKE CONTAINS NO TRACES OF NUTS. </w:t>
      </w:r>
    </w:p>
    <w:p w14:paraId="3FAD88C4" w14:textId="77777777" w:rsidR="00813EC0" w:rsidRDefault="00A36C3D">
      <w:pPr>
        <w:spacing w:after="111" w:line="259" w:lineRule="auto"/>
        <w:ind w:left="0" w:firstLine="0"/>
      </w:pPr>
      <w:r>
        <w:rPr>
          <w:b/>
        </w:rPr>
        <w:t xml:space="preserve"> </w:t>
      </w:r>
    </w:p>
    <w:p w14:paraId="7F649546" w14:textId="77777777" w:rsidR="00813EC0" w:rsidRDefault="00A36C3D">
      <w:pPr>
        <w:pStyle w:val="Heading3"/>
        <w:ind w:left="-4"/>
      </w:pPr>
      <w:r>
        <w:t>Lunchtime</w:t>
      </w:r>
      <w:r>
        <w:rPr>
          <w:b w:val="0"/>
        </w:rPr>
        <w:t xml:space="preserve">  </w:t>
      </w:r>
    </w:p>
    <w:p w14:paraId="0E0ABA39" w14:textId="1CB4F79D" w:rsidR="00813EC0" w:rsidRDefault="00636363">
      <w:pPr>
        <w:spacing w:after="111" w:line="259" w:lineRule="auto"/>
        <w:ind w:left="0" w:firstLine="0"/>
      </w:pPr>
      <w:r>
        <w:t xml:space="preserve">Children must bring their own </w:t>
      </w:r>
      <w:proofErr w:type="gramStart"/>
      <w:r>
        <w:t>lunch,</w:t>
      </w:r>
      <w:proofErr w:type="gramEnd"/>
      <w:r>
        <w:t xml:space="preserve"> pleasure ensure this is NUT FREE. We encourage you to provide a healthy balance and would like these to be chocolate bar and sweet free. </w:t>
      </w:r>
    </w:p>
    <w:p w14:paraId="4C96C71E" w14:textId="77777777" w:rsidR="00813EC0" w:rsidRDefault="00A36C3D">
      <w:pPr>
        <w:spacing w:after="111" w:line="259" w:lineRule="auto"/>
        <w:ind w:left="0" w:firstLine="0"/>
      </w:pPr>
      <w:r>
        <w:rPr>
          <w:b/>
        </w:rPr>
        <w:t xml:space="preserve"> </w:t>
      </w:r>
    </w:p>
    <w:p w14:paraId="4F619C65" w14:textId="77777777" w:rsidR="00813EC0" w:rsidRDefault="00A36C3D">
      <w:pPr>
        <w:pStyle w:val="Heading3"/>
        <w:ind w:left="-4"/>
      </w:pPr>
      <w:r>
        <w:t>Absence from School</w:t>
      </w:r>
      <w:r>
        <w:rPr>
          <w:b w:val="0"/>
        </w:rPr>
        <w:t xml:space="preserve"> </w:t>
      </w:r>
    </w:p>
    <w:p w14:paraId="6EB9A801" w14:textId="22E9C3BA" w:rsidR="00813EC0" w:rsidRDefault="00A36C3D">
      <w:pPr>
        <w:ind w:left="-4"/>
      </w:pPr>
      <w:r>
        <w:t xml:space="preserve">Please inform </w:t>
      </w:r>
      <w:r w:rsidR="00636363">
        <w:t>pre-school</w:t>
      </w:r>
      <w:r>
        <w:t xml:space="preserve"> as soon as possible if your child is ill and will not be attending. </w:t>
      </w:r>
    </w:p>
    <w:p w14:paraId="636F1BFB" w14:textId="77777777" w:rsidR="00813EC0" w:rsidRDefault="00A36C3D">
      <w:pPr>
        <w:spacing w:after="134" w:line="259" w:lineRule="auto"/>
        <w:ind w:left="0" w:firstLine="0"/>
      </w:pPr>
      <w:r>
        <w:rPr>
          <w:sz w:val="16"/>
        </w:rPr>
        <w:t xml:space="preserve"> </w:t>
      </w:r>
    </w:p>
    <w:p w14:paraId="3891627F" w14:textId="77777777" w:rsidR="00813EC0" w:rsidRDefault="00A36C3D">
      <w:pPr>
        <w:spacing w:after="115" w:line="259" w:lineRule="auto"/>
        <w:ind w:left="-4"/>
      </w:pPr>
      <w:r>
        <w:rPr>
          <w:b/>
        </w:rPr>
        <w:t xml:space="preserve">Notice of Leaving Nursery </w:t>
      </w:r>
    </w:p>
    <w:p w14:paraId="3C7C74B5" w14:textId="711EEDD1" w:rsidR="00813EC0" w:rsidRDefault="00A36C3D">
      <w:pPr>
        <w:spacing w:after="111" w:line="259" w:lineRule="auto"/>
        <w:ind w:left="-4"/>
      </w:pPr>
      <w:r>
        <w:t xml:space="preserve">Please inform </w:t>
      </w:r>
      <w:r w:rsidR="00636363">
        <w:t xml:space="preserve">management </w:t>
      </w:r>
      <w:r>
        <w:t xml:space="preserve">in writing two months prior to leaving date. </w:t>
      </w:r>
    </w:p>
    <w:p w14:paraId="0D96240A" w14:textId="77777777" w:rsidR="00813EC0" w:rsidRDefault="00A36C3D">
      <w:pPr>
        <w:spacing w:after="111" w:line="259" w:lineRule="auto"/>
        <w:ind w:left="0" w:firstLine="0"/>
      </w:pPr>
      <w:r>
        <w:rPr>
          <w:b/>
        </w:rPr>
        <w:t xml:space="preserve"> </w:t>
      </w:r>
    </w:p>
    <w:p w14:paraId="53F156C5" w14:textId="77777777" w:rsidR="00813EC0" w:rsidRDefault="00A36C3D">
      <w:pPr>
        <w:pStyle w:val="Heading3"/>
        <w:ind w:left="-4"/>
      </w:pPr>
      <w:r>
        <w:t xml:space="preserve">Security </w:t>
      </w:r>
    </w:p>
    <w:p w14:paraId="6C9A93D0" w14:textId="77777777" w:rsidR="00813EC0" w:rsidRDefault="00A36C3D">
      <w:pPr>
        <w:ind w:left="-4"/>
      </w:pPr>
      <w:r>
        <w:t xml:space="preserve">Please pay attention to the notices and close all doors behind you, only staff can let people </w:t>
      </w:r>
      <w:proofErr w:type="gramStart"/>
      <w:r>
        <w:t>in to</w:t>
      </w:r>
      <w:proofErr w:type="gramEnd"/>
      <w:r>
        <w:t xml:space="preserve"> the setting. </w:t>
      </w:r>
    </w:p>
    <w:p w14:paraId="01258103" w14:textId="77777777" w:rsidR="00813EC0" w:rsidRDefault="00A36C3D">
      <w:pPr>
        <w:spacing w:after="111" w:line="259" w:lineRule="auto"/>
        <w:ind w:left="0" w:firstLine="0"/>
      </w:pPr>
      <w:r>
        <w:rPr>
          <w:b/>
        </w:rPr>
        <w:t xml:space="preserve"> </w:t>
      </w:r>
    </w:p>
    <w:p w14:paraId="16D2F9AE" w14:textId="77777777" w:rsidR="00813EC0" w:rsidRDefault="00A36C3D">
      <w:pPr>
        <w:spacing w:after="111" w:line="259" w:lineRule="auto"/>
        <w:ind w:left="0" w:firstLine="0"/>
      </w:pPr>
      <w:r>
        <w:rPr>
          <w:b/>
        </w:rPr>
        <w:t xml:space="preserve"> </w:t>
      </w:r>
    </w:p>
    <w:p w14:paraId="36C1346C" w14:textId="77777777" w:rsidR="00813EC0" w:rsidRDefault="00A36C3D">
      <w:pPr>
        <w:spacing w:after="111" w:line="259" w:lineRule="auto"/>
        <w:ind w:left="0" w:firstLine="0"/>
      </w:pPr>
      <w:r>
        <w:rPr>
          <w:b/>
        </w:rPr>
        <w:t xml:space="preserve"> </w:t>
      </w:r>
    </w:p>
    <w:p w14:paraId="2D04D8A8" w14:textId="77777777" w:rsidR="00813EC0" w:rsidRDefault="00A36C3D">
      <w:pPr>
        <w:spacing w:after="111" w:line="259" w:lineRule="auto"/>
        <w:ind w:left="0" w:firstLine="0"/>
      </w:pPr>
      <w:r>
        <w:rPr>
          <w:b/>
        </w:rPr>
        <w:t xml:space="preserve"> </w:t>
      </w:r>
    </w:p>
    <w:p w14:paraId="156C1FEE" w14:textId="4A964E0E" w:rsidR="00813EC0" w:rsidRDefault="00A36C3D" w:rsidP="00636363">
      <w:pPr>
        <w:spacing w:after="0" w:line="259" w:lineRule="auto"/>
        <w:ind w:left="0" w:firstLine="0"/>
      </w:pPr>
      <w:r>
        <w:rPr>
          <w:b/>
        </w:rPr>
        <w:t xml:space="preserve"> </w:t>
      </w:r>
    </w:p>
    <w:p w14:paraId="7011B5C4" w14:textId="77777777" w:rsidR="00813EC0" w:rsidRDefault="00A36C3D">
      <w:pPr>
        <w:pStyle w:val="Heading3"/>
        <w:ind w:left="-4"/>
      </w:pPr>
      <w:r>
        <w:lastRenderedPageBreak/>
        <w:t xml:space="preserve">General Health </w:t>
      </w:r>
    </w:p>
    <w:p w14:paraId="727704E7" w14:textId="189B2B6C" w:rsidR="00813EC0" w:rsidRDefault="00A36C3D">
      <w:pPr>
        <w:ind w:left="-4"/>
      </w:pPr>
      <w:r>
        <w:t xml:space="preserve">All children with a temperature, diarrhoea or sickness should be kept at home, both for their own comfort, and to prevent the spread of infection.  It is important that you read through the chart on Communicable Diseases and follow the recommendations.  From time to time there are outbreaks of head lice, please check your child’s hair regularly and inform a member of staff if head lice are found.  Notices regarding any health problems within </w:t>
      </w:r>
      <w:proofErr w:type="spellStart"/>
      <w:r w:rsidR="00636363">
        <w:t>pre school</w:t>
      </w:r>
      <w:proofErr w:type="spellEnd"/>
      <w:r>
        <w:t xml:space="preserve"> will be clearly displayed to parents or letters will be sent home in the case of a pandemic. </w:t>
      </w:r>
    </w:p>
    <w:p w14:paraId="5B0416EA" w14:textId="77777777" w:rsidR="00813EC0" w:rsidRDefault="00A36C3D">
      <w:pPr>
        <w:spacing w:after="139" w:line="259" w:lineRule="auto"/>
        <w:ind w:left="0" w:firstLine="0"/>
      </w:pPr>
      <w:r>
        <w:rPr>
          <w:b/>
          <w:sz w:val="16"/>
        </w:rPr>
        <w:t xml:space="preserve"> </w:t>
      </w:r>
    </w:p>
    <w:p w14:paraId="46EFF8BB" w14:textId="77777777" w:rsidR="00813EC0" w:rsidRDefault="00A36C3D">
      <w:pPr>
        <w:pStyle w:val="Heading3"/>
        <w:ind w:left="-4"/>
      </w:pPr>
      <w:r>
        <w:t xml:space="preserve">Medication </w:t>
      </w:r>
    </w:p>
    <w:p w14:paraId="7F260315" w14:textId="77777777" w:rsidR="00813EC0" w:rsidRDefault="00A36C3D">
      <w:pPr>
        <w:ind w:left="-4"/>
      </w:pPr>
      <w:r>
        <w:t xml:space="preserve">We </w:t>
      </w:r>
      <w:proofErr w:type="gramStart"/>
      <w:r>
        <w:t>have to</w:t>
      </w:r>
      <w:proofErr w:type="gramEnd"/>
      <w:r>
        <w:t xml:space="preserve"> be careful when administering medicines to children on your behalf.  To protect our staff and your children, we will only give medicines if a parental consent form has been completed and the medication is prescribed or to help prevent febrile convulsions. </w:t>
      </w:r>
    </w:p>
    <w:p w14:paraId="70514512" w14:textId="77777777" w:rsidR="00813EC0" w:rsidRDefault="00A36C3D">
      <w:pPr>
        <w:spacing w:after="111" w:line="259" w:lineRule="auto"/>
        <w:ind w:left="0" w:firstLine="0"/>
      </w:pPr>
      <w:r>
        <w:rPr>
          <w:b/>
        </w:rPr>
        <w:t xml:space="preserve"> </w:t>
      </w:r>
    </w:p>
    <w:p w14:paraId="78D3BAE6" w14:textId="77777777" w:rsidR="00813EC0" w:rsidRDefault="00A36C3D">
      <w:pPr>
        <w:spacing w:after="115" w:line="259" w:lineRule="auto"/>
        <w:ind w:left="-4"/>
      </w:pPr>
      <w:r>
        <w:rPr>
          <w:b/>
        </w:rPr>
        <w:t xml:space="preserve">Accidents. </w:t>
      </w:r>
    </w:p>
    <w:p w14:paraId="6DB5F107" w14:textId="75947D3F" w:rsidR="00813EC0" w:rsidRDefault="00A36C3D">
      <w:pPr>
        <w:ind w:left="-4"/>
      </w:pPr>
      <w:r>
        <w:t xml:space="preserve">All </w:t>
      </w:r>
      <w:proofErr w:type="spellStart"/>
      <w:r w:rsidR="00636363">
        <w:t>pre school</w:t>
      </w:r>
      <w:proofErr w:type="spellEnd"/>
      <w:r w:rsidR="00636363">
        <w:t xml:space="preserve"> </w:t>
      </w:r>
      <w:r>
        <w:t xml:space="preserve">Staff are qualified first aiders.  If a child has an accident whilst at </w:t>
      </w:r>
      <w:proofErr w:type="spellStart"/>
      <w:r w:rsidR="00636363">
        <w:t>pre school</w:t>
      </w:r>
      <w:proofErr w:type="spellEnd"/>
      <w:r w:rsidR="00636363">
        <w:t xml:space="preserve"> </w:t>
      </w:r>
      <w:r>
        <w:t xml:space="preserve">a member of staff will complete an accident form and you may be required to sign it.   </w:t>
      </w:r>
    </w:p>
    <w:p w14:paraId="1F5F4E47" w14:textId="2084E2A6" w:rsidR="00813EC0" w:rsidRDefault="00813EC0" w:rsidP="00636363">
      <w:pPr>
        <w:spacing w:after="188" w:line="259" w:lineRule="auto"/>
        <w:ind w:left="0" w:firstLine="0"/>
      </w:pPr>
    </w:p>
    <w:p w14:paraId="29729B38" w14:textId="24F7BAAC" w:rsidR="00813EC0" w:rsidRDefault="00813EC0">
      <w:pPr>
        <w:spacing w:after="111" w:line="259" w:lineRule="auto"/>
        <w:ind w:left="0" w:firstLine="0"/>
      </w:pPr>
    </w:p>
    <w:p w14:paraId="6903DD46" w14:textId="4EC10D15" w:rsidR="00813EC0" w:rsidRDefault="00813EC0">
      <w:pPr>
        <w:spacing w:after="139" w:line="259" w:lineRule="auto"/>
        <w:ind w:left="0" w:firstLine="0"/>
      </w:pPr>
    </w:p>
    <w:p w14:paraId="544CAF07" w14:textId="77777777" w:rsidR="00813EC0" w:rsidRDefault="00A36C3D">
      <w:pPr>
        <w:ind w:left="-4"/>
      </w:pPr>
      <w:r>
        <w:t xml:space="preserve">We strive to give the children clear boundaries and reinforce good behaviour with verbal praise and smiley faces.  Unacceptable behaviour will be dealt with </w:t>
      </w:r>
      <w:proofErr w:type="gramStart"/>
      <w:r>
        <w:t>on a daily basis</w:t>
      </w:r>
      <w:proofErr w:type="gramEnd"/>
      <w:r>
        <w:t xml:space="preserve">, encouraging children to know right from wrong.  If we feel that a child is not responding, parents will be informed, so that we can work together to encourage positive behaviour. </w:t>
      </w:r>
    </w:p>
    <w:p w14:paraId="1CE38F43" w14:textId="77777777" w:rsidR="00813EC0" w:rsidRDefault="00A36C3D">
      <w:pPr>
        <w:spacing w:after="134" w:line="259" w:lineRule="auto"/>
        <w:ind w:left="0" w:firstLine="0"/>
      </w:pPr>
      <w:r>
        <w:rPr>
          <w:sz w:val="16"/>
        </w:rPr>
        <w:t xml:space="preserve"> </w:t>
      </w:r>
    </w:p>
    <w:p w14:paraId="60FBD082" w14:textId="77777777" w:rsidR="00813EC0" w:rsidRDefault="00A36C3D">
      <w:pPr>
        <w:pStyle w:val="Heading3"/>
        <w:ind w:left="-4"/>
      </w:pPr>
      <w:r>
        <w:t xml:space="preserve">Special Educational Needs and Disabilities </w:t>
      </w:r>
    </w:p>
    <w:p w14:paraId="377AFCE5" w14:textId="77777777" w:rsidR="00813EC0" w:rsidRDefault="00A36C3D">
      <w:pPr>
        <w:ind w:left="-4"/>
      </w:pPr>
      <w:r>
        <w:t xml:space="preserve">The setting welcomes all children provided we are confident that we can offer them the quality care they require.  The child’s developmental age is </w:t>
      </w:r>
      <w:proofErr w:type="gramStart"/>
      <w:r>
        <w:t>taken into account</w:t>
      </w:r>
      <w:proofErr w:type="gramEnd"/>
      <w:r>
        <w:t xml:space="preserve"> in order that we can assess the staffing ratios they require.  Staff would always work with parents and other agencies if </w:t>
      </w:r>
      <w:proofErr w:type="gramStart"/>
      <w:r>
        <w:t>necessary</w:t>
      </w:r>
      <w:proofErr w:type="gramEnd"/>
      <w:r>
        <w:t xml:space="preserve"> to provide a secure environment catering for developing individual needs.  </w:t>
      </w:r>
    </w:p>
    <w:p w14:paraId="0444A5BA" w14:textId="77777777" w:rsidR="00813EC0" w:rsidRDefault="00A36C3D">
      <w:pPr>
        <w:spacing w:after="77" w:line="259" w:lineRule="auto"/>
        <w:ind w:left="0" w:firstLine="0"/>
      </w:pPr>
      <w:r>
        <w:rPr>
          <w:sz w:val="16"/>
        </w:rPr>
        <w:t xml:space="preserve"> </w:t>
      </w:r>
    </w:p>
    <w:p w14:paraId="5C3EAFEA" w14:textId="600E9B58" w:rsidR="00813EC0" w:rsidRDefault="00813EC0" w:rsidP="00636363">
      <w:pPr>
        <w:spacing w:after="139" w:line="259" w:lineRule="auto"/>
        <w:ind w:left="0" w:firstLine="0"/>
      </w:pPr>
    </w:p>
    <w:p w14:paraId="6BEF9DFD" w14:textId="77777777" w:rsidR="00813EC0" w:rsidRDefault="00A36C3D">
      <w:pPr>
        <w:pStyle w:val="Heading3"/>
        <w:ind w:left="-4"/>
      </w:pPr>
      <w:r>
        <w:t xml:space="preserve">Equal Opportunities </w:t>
      </w:r>
    </w:p>
    <w:p w14:paraId="628CE805" w14:textId="77777777" w:rsidR="00813EC0" w:rsidRDefault="00A36C3D">
      <w:pPr>
        <w:ind w:left="-4"/>
      </w:pPr>
      <w:r>
        <w:t xml:space="preserve">All children will be given the opportunity to develop to their full potential and with a positive identity, regardless of colour, culture, gender or disability. </w:t>
      </w:r>
    </w:p>
    <w:p w14:paraId="52AE046C" w14:textId="77777777" w:rsidR="00813EC0" w:rsidRDefault="00A36C3D">
      <w:pPr>
        <w:spacing w:after="139" w:line="259" w:lineRule="auto"/>
        <w:ind w:left="0" w:firstLine="0"/>
      </w:pPr>
      <w:r>
        <w:rPr>
          <w:sz w:val="16"/>
        </w:rPr>
        <w:t xml:space="preserve"> </w:t>
      </w:r>
    </w:p>
    <w:p w14:paraId="78EC7FB1" w14:textId="77777777" w:rsidR="00813EC0" w:rsidRDefault="00A36C3D">
      <w:pPr>
        <w:pStyle w:val="Heading3"/>
        <w:ind w:left="-4"/>
      </w:pPr>
      <w:r>
        <w:lastRenderedPageBreak/>
        <w:t xml:space="preserve">Complaints Procedure </w:t>
      </w:r>
    </w:p>
    <w:p w14:paraId="23EBAF0D" w14:textId="33F638FF" w:rsidR="00813EC0" w:rsidRDefault="00A36C3D">
      <w:pPr>
        <w:ind w:left="-4"/>
      </w:pPr>
      <w:r>
        <w:t xml:space="preserve">If you are unhappy about any aspect of the EYFS, complaints must be taken to either </w:t>
      </w:r>
      <w:r w:rsidR="00636363">
        <w:t xml:space="preserve">of the pre school managers. </w:t>
      </w:r>
    </w:p>
    <w:p w14:paraId="23A7420B" w14:textId="77777777" w:rsidR="00813EC0" w:rsidRDefault="00A36C3D">
      <w:pPr>
        <w:spacing w:after="139" w:line="259" w:lineRule="auto"/>
        <w:ind w:left="0" w:firstLine="0"/>
      </w:pPr>
      <w:r>
        <w:rPr>
          <w:sz w:val="16"/>
        </w:rPr>
        <w:t xml:space="preserve"> </w:t>
      </w:r>
    </w:p>
    <w:p w14:paraId="629D5BF0" w14:textId="77777777" w:rsidR="00813EC0" w:rsidRDefault="00A36C3D">
      <w:pPr>
        <w:spacing w:after="111" w:line="259" w:lineRule="auto"/>
        <w:ind w:left="0" w:firstLine="0"/>
      </w:pPr>
      <w:r>
        <w:rPr>
          <w:b/>
        </w:rPr>
        <w:t xml:space="preserve"> </w:t>
      </w:r>
    </w:p>
    <w:p w14:paraId="5FFA342E" w14:textId="77777777" w:rsidR="00813EC0" w:rsidRDefault="00A36C3D">
      <w:pPr>
        <w:pStyle w:val="Heading3"/>
        <w:ind w:left="-4"/>
      </w:pPr>
      <w:r>
        <w:t xml:space="preserve">Registration details </w:t>
      </w:r>
    </w:p>
    <w:p w14:paraId="1CB0A074" w14:textId="52F6A266" w:rsidR="00813EC0" w:rsidRDefault="00636363" w:rsidP="00636363">
      <w:pPr>
        <w:tabs>
          <w:tab w:val="center" w:pos="4415"/>
        </w:tabs>
        <w:spacing w:after="122" w:line="259" w:lineRule="auto"/>
        <w:ind w:left="0" w:firstLine="0"/>
      </w:pPr>
      <w:r>
        <w:t xml:space="preserve">Ofsted </w:t>
      </w:r>
      <w:r w:rsidR="00A36C3D">
        <w:t xml:space="preserve">- Telephone 0300 123 1231 </w:t>
      </w:r>
    </w:p>
    <w:p w14:paraId="6AECD68D" w14:textId="77777777" w:rsidR="00636363" w:rsidRDefault="00636363">
      <w:pPr>
        <w:pStyle w:val="Heading3"/>
        <w:spacing w:after="0"/>
        <w:ind w:left="-4"/>
      </w:pPr>
    </w:p>
    <w:p w14:paraId="3478307B" w14:textId="07F55C91" w:rsidR="00813EC0" w:rsidRDefault="00A36C3D">
      <w:pPr>
        <w:pStyle w:val="Heading3"/>
        <w:spacing w:after="0"/>
        <w:ind w:left="-4"/>
      </w:pPr>
      <w:r>
        <w:t xml:space="preserve">Information Sharing Guide </w:t>
      </w:r>
    </w:p>
    <w:p w14:paraId="01E8AC2A" w14:textId="77777777" w:rsidR="00813EC0" w:rsidRDefault="00A36C3D">
      <w:pPr>
        <w:spacing w:after="0" w:line="259" w:lineRule="auto"/>
        <w:ind w:left="0" w:firstLine="0"/>
      </w:pPr>
      <w:r>
        <w:t xml:space="preserve"> </w:t>
      </w:r>
    </w:p>
    <w:p w14:paraId="562173B0" w14:textId="77777777" w:rsidR="00813EC0" w:rsidRDefault="00A36C3D">
      <w:pPr>
        <w:spacing w:line="259" w:lineRule="auto"/>
        <w:ind w:left="-4"/>
      </w:pPr>
      <w:r>
        <w:t xml:space="preserve">We welcome parents to have access to their children’s records, in the following ways: </w:t>
      </w:r>
    </w:p>
    <w:p w14:paraId="5C601C20" w14:textId="77777777" w:rsidR="00813EC0" w:rsidRDefault="00A36C3D">
      <w:pPr>
        <w:spacing w:after="0" w:line="259" w:lineRule="auto"/>
        <w:ind w:left="0" w:firstLine="0"/>
      </w:pPr>
      <w:r>
        <w:t xml:space="preserve"> </w:t>
      </w:r>
    </w:p>
    <w:p w14:paraId="6E23EBC3" w14:textId="4DA8284E" w:rsidR="00813EC0" w:rsidRDefault="00636363">
      <w:pPr>
        <w:numPr>
          <w:ilvl w:val="0"/>
          <w:numId w:val="3"/>
        </w:numPr>
        <w:spacing w:line="264" w:lineRule="auto"/>
        <w:ind w:hanging="360"/>
      </w:pPr>
      <w:r>
        <w:t>Tapestry – please feel free to add</w:t>
      </w:r>
      <w:r w:rsidR="00A36C3D">
        <w:t xml:space="preserve"> any comments you may have on the comments</w:t>
      </w:r>
      <w:r>
        <w:t xml:space="preserve"> section</w:t>
      </w:r>
      <w:r w:rsidR="00A36C3D">
        <w:t xml:space="preserve"> </w:t>
      </w:r>
    </w:p>
    <w:p w14:paraId="73188682" w14:textId="77777777" w:rsidR="00813EC0" w:rsidRDefault="00A36C3D">
      <w:pPr>
        <w:numPr>
          <w:ilvl w:val="0"/>
          <w:numId w:val="3"/>
        </w:numPr>
        <w:spacing w:line="264" w:lineRule="auto"/>
        <w:ind w:hanging="360"/>
      </w:pPr>
      <w:r>
        <w:t xml:space="preserve">Other records such as Initial Records of Concern, IEP s etc – may be viewed by arrangement as they may contain reference to other named children </w:t>
      </w:r>
    </w:p>
    <w:p w14:paraId="0EED0E02" w14:textId="0FE4B995" w:rsidR="00813EC0" w:rsidRDefault="00A36C3D">
      <w:pPr>
        <w:numPr>
          <w:ilvl w:val="0"/>
          <w:numId w:val="3"/>
        </w:numPr>
        <w:spacing w:line="255" w:lineRule="auto"/>
        <w:ind w:hanging="360"/>
      </w:pPr>
      <w:r>
        <w:t xml:space="preserve">Child Protection related records – will be dealt with in accordance </w:t>
      </w:r>
      <w:r w:rsidR="00880BB0">
        <w:t xml:space="preserve">to </w:t>
      </w:r>
      <w:r>
        <w:t xml:space="preserve">our Child Protection Policy </w:t>
      </w:r>
    </w:p>
    <w:p w14:paraId="373F220B" w14:textId="77777777" w:rsidR="00813EC0" w:rsidRDefault="00A36C3D">
      <w:pPr>
        <w:spacing w:after="0" w:line="259" w:lineRule="auto"/>
        <w:ind w:left="0" w:firstLine="0"/>
      </w:pPr>
      <w:r>
        <w:t xml:space="preserve"> </w:t>
      </w:r>
    </w:p>
    <w:p w14:paraId="0C09C622" w14:textId="4F97D32B" w:rsidR="00813EC0" w:rsidRDefault="00A36C3D">
      <w:pPr>
        <w:spacing w:line="246" w:lineRule="auto"/>
        <w:ind w:left="-4"/>
      </w:pPr>
      <w:r>
        <w:t xml:space="preserve">Queries relating to any of the above points, please contact either </w:t>
      </w:r>
      <w:r w:rsidR="00880BB0">
        <w:t>of the pre-school managers.</w:t>
      </w:r>
    </w:p>
    <w:p w14:paraId="2D85E134" w14:textId="11876231" w:rsidR="00813EC0" w:rsidRDefault="00A36C3D" w:rsidP="00880BB0">
      <w:pPr>
        <w:spacing w:after="115" w:line="259" w:lineRule="auto"/>
        <w:ind w:left="0" w:firstLine="0"/>
      </w:pPr>
      <w:r>
        <w:rPr>
          <w:b/>
          <w:sz w:val="24"/>
        </w:rPr>
        <w:t xml:space="preserve"> </w:t>
      </w:r>
    </w:p>
    <w:p w14:paraId="041D4EDA" w14:textId="77777777" w:rsidR="00813EC0" w:rsidRDefault="00A36C3D">
      <w:pPr>
        <w:spacing w:after="116" w:line="259" w:lineRule="auto"/>
        <w:ind w:left="0" w:firstLine="0"/>
      </w:pPr>
      <w:r>
        <w:rPr>
          <w:b/>
        </w:rPr>
        <w:t xml:space="preserve"> </w:t>
      </w:r>
    </w:p>
    <w:p w14:paraId="7366B531" w14:textId="77777777" w:rsidR="00813EC0" w:rsidRDefault="00A36C3D">
      <w:pPr>
        <w:pStyle w:val="Heading3"/>
        <w:spacing w:after="53"/>
        <w:ind w:left="-4"/>
      </w:pPr>
      <w:r>
        <w:t xml:space="preserve">Things to bring to Nursery on first and subsequent days </w:t>
      </w:r>
    </w:p>
    <w:p w14:paraId="46421B40" w14:textId="77777777" w:rsidR="00813EC0" w:rsidRDefault="00A36C3D">
      <w:pPr>
        <w:spacing w:after="134" w:line="259" w:lineRule="auto"/>
        <w:ind w:left="0" w:firstLine="0"/>
      </w:pPr>
      <w:r>
        <w:rPr>
          <w:b/>
          <w:sz w:val="16"/>
        </w:rPr>
        <w:t xml:space="preserve"> </w:t>
      </w:r>
    </w:p>
    <w:p w14:paraId="711C493A" w14:textId="77777777" w:rsidR="00813EC0" w:rsidRDefault="00A36C3D">
      <w:pPr>
        <w:numPr>
          <w:ilvl w:val="0"/>
          <w:numId w:val="4"/>
        </w:numPr>
        <w:spacing w:after="113" w:line="259" w:lineRule="auto"/>
        <w:ind w:hanging="428"/>
      </w:pPr>
      <w:r>
        <w:t xml:space="preserve">Nappies </w:t>
      </w:r>
      <w:r>
        <w:rPr>
          <w:i/>
        </w:rPr>
        <w:t xml:space="preserve">(if applicable). </w:t>
      </w:r>
    </w:p>
    <w:p w14:paraId="3534857E" w14:textId="1C1A3884" w:rsidR="00813EC0" w:rsidRDefault="00A36C3D" w:rsidP="00880BB0">
      <w:pPr>
        <w:numPr>
          <w:ilvl w:val="0"/>
          <w:numId w:val="4"/>
        </w:numPr>
        <w:spacing w:after="111" w:line="259" w:lineRule="auto"/>
        <w:ind w:hanging="428"/>
      </w:pPr>
      <w:r>
        <w:t xml:space="preserve">One set of spare clothes.  </w:t>
      </w:r>
    </w:p>
    <w:p w14:paraId="3AF210E2" w14:textId="7894B9B3" w:rsidR="00813EC0" w:rsidRDefault="00A36C3D">
      <w:pPr>
        <w:numPr>
          <w:ilvl w:val="0"/>
          <w:numId w:val="4"/>
        </w:numPr>
        <w:spacing w:after="111" w:line="259" w:lineRule="auto"/>
        <w:ind w:hanging="428"/>
      </w:pPr>
      <w:r>
        <w:t>Wellington Boots, waterproofs</w:t>
      </w:r>
      <w:r w:rsidR="00880BB0">
        <w:t>.</w:t>
      </w:r>
    </w:p>
    <w:p w14:paraId="737E8D55" w14:textId="77777777" w:rsidR="00813EC0" w:rsidRDefault="00A36C3D">
      <w:pPr>
        <w:numPr>
          <w:ilvl w:val="0"/>
          <w:numId w:val="4"/>
        </w:numPr>
        <w:spacing w:after="111" w:line="259" w:lineRule="auto"/>
        <w:ind w:hanging="428"/>
      </w:pPr>
      <w:r>
        <w:t xml:space="preserve">Coat, Hat and gloves (either sun/woolly dependent on weather). </w:t>
      </w:r>
    </w:p>
    <w:p w14:paraId="5900F0E9" w14:textId="7CA511D1" w:rsidR="00813EC0" w:rsidRDefault="00A36C3D">
      <w:pPr>
        <w:numPr>
          <w:ilvl w:val="0"/>
          <w:numId w:val="4"/>
        </w:numPr>
        <w:spacing w:after="116" w:line="259" w:lineRule="auto"/>
        <w:ind w:hanging="428"/>
      </w:pPr>
      <w:r>
        <w:t xml:space="preserve">Sun cream. </w:t>
      </w:r>
    </w:p>
    <w:p w14:paraId="63A980A0" w14:textId="0B2B79E7" w:rsidR="00880BB0" w:rsidRDefault="00880BB0">
      <w:pPr>
        <w:numPr>
          <w:ilvl w:val="0"/>
          <w:numId w:val="4"/>
        </w:numPr>
        <w:spacing w:after="116" w:line="259" w:lineRule="auto"/>
        <w:ind w:hanging="428"/>
      </w:pPr>
      <w:r>
        <w:t>Child profile and registration forms completed</w:t>
      </w:r>
    </w:p>
    <w:p w14:paraId="1DF04C77" w14:textId="028A2D08" w:rsidR="00880BB0" w:rsidRDefault="00880BB0">
      <w:pPr>
        <w:numPr>
          <w:ilvl w:val="0"/>
          <w:numId w:val="4"/>
        </w:numPr>
        <w:spacing w:after="116" w:line="259" w:lineRule="auto"/>
        <w:ind w:hanging="428"/>
      </w:pPr>
      <w:r>
        <w:t>Birth certificate and red book (for authentication)</w:t>
      </w:r>
    </w:p>
    <w:p w14:paraId="1BBCA7CE" w14:textId="77777777" w:rsidR="00813EC0" w:rsidRDefault="00A36C3D">
      <w:pPr>
        <w:spacing w:after="111" w:line="259" w:lineRule="auto"/>
        <w:ind w:left="-4"/>
      </w:pPr>
      <w:r>
        <w:t xml:space="preserve">N.B.  Please name all clothing and personal items to avoid confusion. </w:t>
      </w:r>
    </w:p>
    <w:p w14:paraId="2F7E3CCA" w14:textId="77777777" w:rsidR="00813EC0" w:rsidRDefault="00A36C3D">
      <w:pPr>
        <w:spacing w:after="111" w:line="259" w:lineRule="auto"/>
        <w:ind w:left="0" w:firstLine="0"/>
      </w:pPr>
      <w:r>
        <w:t xml:space="preserve"> </w:t>
      </w:r>
    </w:p>
    <w:p w14:paraId="18EED8A4" w14:textId="09EE4DB2" w:rsidR="00813EC0" w:rsidRDefault="00A36C3D">
      <w:pPr>
        <w:pStyle w:val="Heading3"/>
        <w:ind w:left="-4"/>
      </w:pPr>
      <w:r>
        <w:t xml:space="preserve">Things to check at Nursery </w:t>
      </w:r>
    </w:p>
    <w:p w14:paraId="16276B94" w14:textId="77777777" w:rsidR="00880BB0" w:rsidRPr="00880BB0" w:rsidRDefault="00880BB0" w:rsidP="00880BB0"/>
    <w:p w14:paraId="1DF9DB74" w14:textId="70E5DCC0" w:rsidR="00813EC0" w:rsidRDefault="00A36C3D">
      <w:pPr>
        <w:numPr>
          <w:ilvl w:val="0"/>
          <w:numId w:val="5"/>
        </w:numPr>
        <w:spacing w:after="111" w:line="259" w:lineRule="auto"/>
        <w:ind w:hanging="306"/>
      </w:pPr>
      <w:r>
        <w:t>Your</w:t>
      </w:r>
      <w:r w:rsidR="00880BB0">
        <w:t xml:space="preserve"> child’s draw</w:t>
      </w:r>
      <w:r>
        <w:t xml:space="preserve">. </w:t>
      </w:r>
    </w:p>
    <w:p w14:paraId="1564BCBF" w14:textId="77777777" w:rsidR="00813EC0" w:rsidRDefault="00A36C3D">
      <w:pPr>
        <w:numPr>
          <w:ilvl w:val="0"/>
          <w:numId w:val="5"/>
        </w:numPr>
        <w:spacing w:after="111" w:line="259" w:lineRule="auto"/>
        <w:ind w:hanging="306"/>
      </w:pPr>
      <w:r>
        <w:t xml:space="preserve">Notice boards for new information and events posters. </w:t>
      </w:r>
    </w:p>
    <w:p w14:paraId="54A9A96D" w14:textId="77777777" w:rsidR="00813EC0" w:rsidRDefault="00A36C3D">
      <w:pPr>
        <w:numPr>
          <w:ilvl w:val="0"/>
          <w:numId w:val="5"/>
        </w:numPr>
        <w:spacing w:after="111" w:line="259" w:lineRule="auto"/>
        <w:ind w:hanging="306"/>
      </w:pPr>
      <w:r>
        <w:t xml:space="preserve">Dirty/wet spare clothes in bag. </w:t>
      </w:r>
    </w:p>
    <w:p w14:paraId="0BD5A3BA" w14:textId="77777777" w:rsidR="00813EC0" w:rsidRDefault="00A36C3D">
      <w:pPr>
        <w:numPr>
          <w:ilvl w:val="0"/>
          <w:numId w:val="5"/>
        </w:numPr>
        <w:spacing w:after="111" w:line="259" w:lineRule="auto"/>
        <w:ind w:hanging="306"/>
      </w:pPr>
      <w:r>
        <w:t xml:space="preserve">Lost Property regularly. </w:t>
      </w:r>
    </w:p>
    <w:p w14:paraId="1DF6C3FB" w14:textId="77777777" w:rsidR="00813EC0" w:rsidRDefault="00A36C3D">
      <w:pPr>
        <w:spacing w:after="111" w:line="259" w:lineRule="auto"/>
        <w:ind w:left="0" w:firstLine="0"/>
      </w:pPr>
      <w:r>
        <w:t xml:space="preserve"> </w:t>
      </w:r>
    </w:p>
    <w:p w14:paraId="39823287" w14:textId="0D505FE7" w:rsidR="00813EC0" w:rsidRDefault="00A36C3D" w:rsidP="00880BB0">
      <w:pPr>
        <w:spacing w:after="111" w:line="259" w:lineRule="auto"/>
        <w:ind w:left="0" w:firstLine="0"/>
      </w:pPr>
      <w:r>
        <w:t xml:space="preserve"> Any queries please do not hesitate to speak to a member of staff. </w:t>
      </w:r>
      <w:bookmarkStart w:id="0" w:name="_GoBack"/>
      <w:bookmarkEnd w:id="0"/>
    </w:p>
    <w:sectPr w:rsidR="00813EC0">
      <w:footerReference w:type="even" r:id="rId10"/>
      <w:footerReference w:type="default" r:id="rId11"/>
      <w:footerReference w:type="first" r:id="rId12"/>
      <w:pgSz w:w="11906" w:h="16838"/>
      <w:pgMar w:top="1144" w:right="1127" w:bottom="1492" w:left="1143" w:header="720" w:footer="6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471E" w14:textId="77777777" w:rsidR="00A51B56" w:rsidRDefault="00A51B56">
      <w:pPr>
        <w:spacing w:after="0" w:line="240" w:lineRule="auto"/>
      </w:pPr>
      <w:r>
        <w:separator/>
      </w:r>
    </w:p>
  </w:endnote>
  <w:endnote w:type="continuationSeparator" w:id="0">
    <w:p w14:paraId="54DE7AF1" w14:textId="77777777" w:rsidR="00A51B56" w:rsidRDefault="00A5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89E4" w14:textId="77777777" w:rsidR="00A97F48" w:rsidRDefault="00A97F48">
    <w:pPr>
      <w:spacing w:after="0" w:line="259" w:lineRule="auto"/>
      <w:ind w:lef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41CE" w14:textId="77777777" w:rsidR="00A97F48" w:rsidRDefault="00A97F48">
    <w:pPr>
      <w:tabs>
        <w:tab w:val="center" w:pos="4822"/>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0E56" w14:textId="77777777" w:rsidR="00A97F48" w:rsidRDefault="00A97F48">
    <w:pPr>
      <w:spacing w:after="0" w:line="259" w:lineRule="auto"/>
      <w:ind w:lef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AE5B" w14:textId="77777777" w:rsidR="00A51B56" w:rsidRDefault="00A51B56">
      <w:pPr>
        <w:spacing w:after="0" w:line="240" w:lineRule="auto"/>
      </w:pPr>
      <w:r>
        <w:separator/>
      </w:r>
    </w:p>
  </w:footnote>
  <w:footnote w:type="continuationSeparator" w:id="0">
    <w:p w14:paraId="79367E46" w14:textId="77777777" w:rsidR="00A51B56" w:rsidRDefault="00A5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493"/>
    <w:multiLevelType w:val="hybridMultilevel"/>
    <w:tmpl w:val="0636B87A"/>
    <w:lvl w:ilvl="0" w:tplc="D87A5FA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272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E8E9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693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444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E28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6CFE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6AA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2C5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035920"/>
    <w:multiLevelType w:val="hybridMultilevel"/>
    <w:tmpl w:val="C78AB5D4"/>
    <w:lvl w:ilvl="0" w:tplc="FCDE89D8">
      <w:start w:val="1"/>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AD6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828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C9D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1C2E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5A6C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C9D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70E1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437AC1"/>
    <w:multiLevelType w:val="hybridMultilevel"/>
    <w:tmpl w:val="035C493E"/>
    <w:lvl w:ilvl="0" w:tplc="58041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062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00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AE2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C9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0D6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040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E29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084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20488"/>
    <w:multiLevelType w:val="multilevel"/>
    <w:tmpl w:val="0642744A"/>
    <w:lvl w:ilvl="0">
      <w:start w:val="2"/>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816554"/>
    <w:multiLevelType w:val="multilevel"/>
    <w:tmpl w:val="1A20B82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C0"/>
    <w:rsid w:val="001646A4"/>
    <w:rsid w:val="001E23B6"/>
    <w:rsid w:val="00384908"/>
    <w:rsid w:val="005C6C9E"/>
    <w:rsid w:val="005F6EB5"/>
    <w:rsid w:val="00636363"/>
    <w:rsid w:val="00653016"/>
    <w:rsid w:val="006C7E6B"/>
    <w:rsid w:val="00813EC0"/>
    <w:rsid w:val="00880BB0"/>
    <w:rsid w:val="00A36C3D"/>
    <w:rsid w:val="00A51B56"/>
    <w:rsid w:val="00A97F48"/>
    <w:rsid w:val="00C6018F"/>
    <w:rsid w:val="00CE207F"/>
    <w:rsid w:val="00E7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B609"/>
  <w15:docId w15:val="{24EBF2F5-8BDC-4724-A560-517F5179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372"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pBdr>
        <w:top w:val="single" w:sz="14" w:space="0" w:color="000000"/>
        <w:left w:val="single" w:sz="14" w:space="0" w:color="000000"/>
        <w:bottom w:val="single" w:sz="14" w:space="0" w:color="000000"/>
        <w:right w:val="single" w:sz="14" w:space="0" w:color="000000"/>
      </w:pBdr>
      <w:spacing w:after="214"/>
      <w:ind w:left="3"/>
      <w:jc w:val="center"/>
      <w:outlineLvl w:val="0"/>
    </w:pPr>
    <w:rPr>
      <w:rFonts w:ascii="Times New Roman" w:eastAsia="Times New Roman" w:hAnsi="Times New Roman" w:cs="Times New Roman"/>
      <w:color w:val="000000"/>
      <w:sz w:val="60"/>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7" w:line="250"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15"/>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16"/>
      <w:outlineLvl w:val="3"/>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color w:val="000000"/>
      <w:sz w:val="60"/>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97F48"/>
    <w:rPr>
      <w:color w:val="0563C1" w:themeColor="hyperlink"/>
      <w:u w:val="single"/>
    </w:rPr>
  </w:style>
  <w:style w:type="character" w:styleId="UnresolvedMention">
    <w:name w:val="Unresolved Mention"/>
    <w:basedOn w:val="DefaultParagraphFont"/>
    <w:uiPriority w:val="99"/>
    <w:semiHidden/>
    <w:unhideWhenUsed/>
    <w:rsid w:val="00A9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nystepspre-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- 4 Prospectus welcome pack updated summer 14.doc</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Prospectus welcome pack updated summer 14.doc</dc:title>
  <dc:subject/>
  <dc:creator>helen tucker</dc:creator>
  <cp:keywords/>
  <cp:lastModifiedBy>helen tucker</cp:lastModifiedBy>
  <cp:revision>3</cp:revision>
  <dcterms:created xsi:type="dcterms:W3CDTF">2019-10-10T18:05:00Z</dcterms:created>
  <dcterms:modified xsi:type="dcterms:W3CDTF">2019-10-10T18:07:00Z</dcterms:modified>
</cp:coreProperties>
</file>